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9DCCF3A"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 – 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2976"/>
        <w:gridCol w:w="2338"/>
        <w:gridCol w:w="2339"/>
      </w:tblGrid>
      <w:tr w:rsidR="00F9391E" w:rsidRPr="00E0037A" w14:paraId="566CC31C" w14:textId="77777777" w:rsidTr="002C6B04">
        <w:trPr>
          <w:trHeight w:val="245"/>
        </w:trPr>
        <w:tc>
          <w:tcPr>
            <w:tcW w:w="2548" w:type="dxa"/>
            <w:gridSpan w:val="2"/>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00000008" w14:textId="4B305270" w:rsidR="006B07B9" w:rsidRPr="006575A2" w:rsidRDefault="006575A2" w:rsidP="00CA75C6">
            <w:pPr>
              <w:spacing w:before="40" w:after="40" w:line="240" w:lineRule="auto"/>
              <w:jc w:val="both"/>
              <w:rPr>
                <w:rFonts w:ascii="Arial" w:eastAsia="Arial" w:hAnsi="Arial" w:cs="Arial"/>
                <w:sz w:val="18"/>
                <w:szCs w:val="18"/>
                <w:lang w:val="lt-LT"/>
              </w:rPr>
            </w:pPr>
            <w:proofErr w:type="spellStart"/>
            <w:r w:rsidRPr="006575A2">
              <w:rPr>
                <w:rFonts w:ascii="Arial" w:hAnsi="Arial" w:cs="Arial"/>
                <w:bCs/>
                <w:sz w:val="18"/>
                <w:szCs w:val="18"/>
              </w:rPr>
              <w:t>Geriamasis</w:t>
            </w:r>
            <w:proofErr w:type="spellEnd"/>
            <w:r w:rsidRPr="006575A2">
              <w:rPr>
                <w:rFonts w:ascii="Arial" w:hAnsi="Arial" w:cs="Arial"/>
                <w:bCs/>
                <w:sz w:val="18"/>
                <w:szCs w:val="18"/>
              </w:rPr>
              <w:t xml:space="preserve"> </w:t>
            </w:r>
            <w:proofErr w:type="spellStart"/>
            <w:r w:rsidRPr="006575A2">
              <w:rPr>
                <w:rFonts w:ascii="Arial" w:hAnsi="Arial" w:cs="Arial"/>
                <w:bCs/>
                <w:sz w:val="18"/>
                <w:szCs w:val="18"/>
              </w:rPr>
              <w:t>vanduo</w:t>
            </w:r>
            <w:proofErr w:type="spellEnd"/>
            <w:r w:rsidRPr="006575A2">
              <w:rPr>
                <w:rFonts w:ascii="Arial" w:hAnsi="Arial" w:cs="Arial"/>
                <w:bCs/>
                <w:sz w:val="18"/>
                <w:szCs w:val="18"/>
              </w:rPr>
              <w:t xml:space="preserve">, </w:t>
            </w:r>
            <w:proofErr w:type="spellStart"/>
            <w:r w:rsidRPr="006575A2">
              <w:rPr>
                <w:rFonts w:ascii="Arial" w:hAnsi="Arial" w:cs="Arial"/>
                <w:bCs/>
                <w:sz w:val="18"/>
                <w:szCs w:val="18"/>
              </w:rPr>
              <w:t>vandens</w:t>
            </w:r>
            <w:proofErr w:type="spellEnd"/>
            <w:r w:rsidRPr="006575A2">
              <w:rPr>
                <w:rFonts w:ascii="Arial" w:hAnsi="Arial" w:cs="Arial"/>
                <w:bCs/>
                <w:sz w:val="18"/>
                <w:szCs w:val="18"/>
              </w:rPr>
              <w:t xml:space="preserve"> </w:t>
            </w:r>
            <w:proofErr w:type="spellStart"/>
            <w:r w:rsidRPr="006575A2">
              <w:rPr>
                <w:rFonts w:ascii="Arial" w:hAnsi="Arial" w:cs="Arial"/>
                <w:bCs/>
                <w:sz w:val="18"/>
                <w:szCs w:val="18"/>
              </w:rPr>
              <w:t>įranga</w:t>
            </w:r>
            <w:proofErr w:type="spellEnd"/>
            <w:r w:rsidRPr="006575A2">
              <w:rPr>
                <w:rFonts w:ascii="Arial" w:hAnsi="Arial" w:cs="Arial"/>
                <w:bCs/>
                <w:sz w:val="18"/>
                <w:szCs w:val="18"/>
              </w:rPr>
              <w:t xml:space="preserve"> </w:t>
            </w:r>
            <w:proofErr w:type="spellStart"/>
            <w:r w:rsidRPr="006575A2">
              <w:rPr>
                <w:rFonts w:ascii="Arial" w:hAnsi="Arial" w:cs="Arial"/>
                <w:bCs/>
                <w:sz w:val="18"/>
                <w:szCs w:val="18"/>
              </w:rPr>
              <w:t>bei</w:t>
            </w:r>
            <w:proofErr w:type="spellEnd"/>
            <w:r w:rsidRPr="006575A2">
              <w:rPr>
                <w:rFonts w:ascii="Arial" w:hAnsi="Arial" w:cs="Arial"/>
                <w:bCs/>
                <w:sz w:val="18"/>
                <w:szCs w:val="18"/>
              </w:rPr>
              <w:t xml:space="preserve"> </w:t>
            </w:r>
            <w:proofErr w:type="spellStart"/>
            <w:r w:rsidRPr="006575A2">
              <w:rPr>
                <w:rFonts w:ascii="Arial" w:hAnsi="Arial" w:cs="Arial"/>
                <w:bCs/>
                <w:sz w:val="18"/>
                <w:szCs w:val="18"/>
              </w:rPr>
              <w:t>priežiūra</w:t>
            </w:r>
            <w:proofErr w:type="spellEnd"/>
          </w:p>
        </w:tc>
      </w:tr>
      <w:tr w:rsidR="00B61BC3" w:rsidRPr="00E0037A" w14:paraId="0725EE83" w14:textId="77777777" w:rsidTr="007724FD">
        <w:trPr>
          <w:trHeight w:val="245"/>
        </w:trPr>
        <w:tc>
          <w:tcPr>
            <w:tcW w:w="2548" w:type="dxa"/>
            <w:gridSpan w:val="2"/>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7653" w:type="dxa"/>
            <w:gridSpan w:val="3"/>
            <w:vAlign w:val="center"/>
          </w:tcPr>
          <w:p w14:paraId="5E8CF6ED" w14:textId="3D23B31D" w:rsidR="00B61BC3" w:rsidRDefault="00362728"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6575A2">
                  <w:rPr>
                    <w:rFonts w:ascii="Arial" w:eastAsia="Arial" w:hAnsi="Arial" w:cs="Arial"/>
                    <w:sz w:val="18"/>
                    <w:szCs w:val="18"/>
                    <w:lang w:eastAsia="en-US"/>
                  </w:rPr>
                  <w:t>kainos ir kokybės kriterijų</w:t>
                </w:r>
              </w:sdtContent>
            </w:sdt>
            <w:r w:rsidR="00B61BC3" w:rsidRPr="00B10243">
              <w:rPr>
                <w:rFonts w:ascii="Arial" w:eastAsia="Arial" w:hAnsi="Arial" w:cs="Arial"/>
                <w:sz w:val="18"/>
                <w:szCs w:val="18"/>
                <w:lang w:eastAsia="en-US"/>
              </w:rPr>
              <w:t>.</w:t>
            </w:r>
          </w:p>
          <w:p w14:paraId="00000011" w14:textId="7986844A" w:rsidR="00B61BC3" w:rsidRPr="00E0037A" w:rsidRDefault="00362728" w:rsidP="006575A2">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B61BC3">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Pr>
                    <w:rFonts w:ascii="Arial" w:eastAsia="Arial" w:hAnsi="Arial" w:cs="Arial"/>
                    <w:sz w:val="18"/>
                    <w:szCs w:val="18"/>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5"/>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DB3A79">
        <w:trPr>
          <w:trHeight w:val="224"/>
        </w:trPr>
        <w:tc>
          <w:tcPr>
            <w:tcW w:w="2510"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3014" w:type="dxa"/>
            <w:gridSpan w:val="2"/>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DB3A79">
        <w:trPr>
          <w:trHeight w:val="156"/>
        </w:trPr>
        <w:tc>
          <w:tcPr>
            <w:tcW w:w="2510"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DB3A79">
        <w:trPr>
          <w:trHeight w:val="156"/>
        </w:trPr>
        <w:tc>
          <w:tcPr>
            <w:tcW w:w="2510"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E0037A" w14:paraId="6449DD65" w14:textId="77777777" w:rsidTr="00DB3A79">
        <w:trPr>
          <w:trHeight w:val="51"/>
        </w:trPr>
        <w:tc>
          <w:tcPr>
            <w:tcW w:w="2510"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DB3A79">
        <w:trPr>
          <w:trHeight w:val="51"/>
        </w:trPr>
        <w:tc>
          <w:tcPr>
            <w:tcW w:w="2510"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14" w:type="dxa"/>
            <w:gridSpan w:val="2"/>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DB3A79">
        <w:trPr>
          <w:trHeight w:val="51"/>
        </w:trPr>
        <w:tc>
          <w:tcPr>
            <w:tcW w:w="2510"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vAlign w:val="center"/>
          </w:tcPr>
          <w:p w14:paraId="0000003A" w14:textId="1D9B44B1" w:rsidR="00B61BC3" w:rsidRPr="00E0037A" w:rsidRDefault="00B61BC3" w:rsidP="006575A2">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E0037A" w14:paraId="264715E4" w14:textId="77777777" w:rsidTr="00DB3A79">
        <w:tc>
          <w:tcPr>
            <w:tcW w:w="2510"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E0037A" w14:paraId="101F8334" w14:textId="77777777" w:rsidTr="00DB3A79">
        <w:trPr>
          <w:trHeight w:val="488"/>
        </w:trPr>
        <w:tc>
          <w:tcPr>
            <w:tcW w:w="2510"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677" w:type="dxa"/>
            <w:gridSpan w:val="2"/>
            <w:vAlign w:val="center"/>
          </w:tcPr>
          <w:p w14:paraId="76B97FD1" w14:textId="6DB8E809"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5E47B6">
              <w:rPr>
                <w:rFonts w:ascii="Arial" w:eastAsia="Arial" w:hAnsi="Arial" w:cs="Arial"/>
                <w:sz w:val="18"/>
                <w:szCs w:val="18"/>
                <w:lang w:val="lt-LT"/>
              </w:rPr>
              <w:t>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E0037A" w14:paraId="5B241BB7" w14:textId="77777777" w:rsidTr="00A877B1">
        <w:trPr>
          <w:trHeight w:val="488"/>
        </w:trPr>
        <w:tc>
          <w:tcPr>
            <w:tcW w:w="2510"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2338" w:type="dxa"/>
            <w:vAlign w:val="center"/>
          </w:tcPr>
          <w:p w14:paraId="78483699" w14:textId="68A6F604" w:rsidR="00B61BC3" w:rsidRDefault="00362728"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tc>
        <w:tc>
          <w:tcPr>
            <w:tcW w:w="2339" w:type="dxa"/>
            <w:vAlign w:val="center"/>
          </w:tcPr>
          <w:p w14:paraId="566607D8"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p w14:paraId="2937C242" w14:textId="3E4C56FA"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6575A2" w:rsidRPr="00E0037A" w14:paraId="532E8463" w14:textId="77777777" w:rsidTr="00DB3A79">
        <w:trPr>
          <w:trHeight w:val="488"/>
        </w:trPr>
        <w:tc>
          <w:tcPr>
            <w:tcW w:w="2510" w:type="dxa"/>
            <w:vMerge/>
            <w:shd w:val="clear" w:color="auto" w:fill="F2F2F2"/>
            <w:vAlign w:val="center"/>
          </w:tcPr>
          <w:p w14:paraId="545FCB82" w14:textId="77777777" w:rsidR="006575A2" w:rsidRPr="00E0037A" w:rsidRDefault="006575A2" w:rsidP="006575A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7A0F2C31" w14:textId="7C718B3E" w:rsidR="006575A2" w:rsidRDefault="006575A2" w:rsidP="006575A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3CBF8855" w14:textId="77777777" w:rsidR="006575A2" w:rsidRDefault="00362728" w:rsidP="006575A2">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6696961"/>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Pr>
                <w:rFonts w:ascii="Arial" w:eastAsia="Arial" w:hAnsi="Arial" w:cs="Arial"/>
                <w:sz w:val="18"/>
                <w:szCs w:val="18"/>
                <w:lang w:val="lt-LT"/>
              </w:rPr>
              <w:t xml:space="preserve">  AB Lietuvos paštas įstatai</w:t>
            </w:r>
          </w:p>
          <w:p w14:paraId="1ADE004B" w14:textId="0BD644C7" w:rsidR="006575A2" w:rsidRPr="001239E6" w:rsidRDefault="00362728" w:rsidP="006575A2">
            <w:pPr>
              <w:tabs>
                <w:tab w:val="left" w:pos="1019"/>
              </w:tabs>
              <w:spacing w:before="40" w:after="40" w:line="240" w:lineRule="auto"/>
              <w:rPr>
                <w:rFonts w:ascii="Arial" w:hAnsi="Arial" w:cs="Arial"/>
                <w:bCs/>
                <w:sz w:val="18"/>
                <w:szCs w:val="18"/>
                <w:lang w:val="lt-LT"/>
              </w:rPr>
            </w:pPr>
            <w:sdt>
              <w:sdtPr>
                <w:rPr>
                  <w:rFonts w:ascii="Arial" w:hAnsi="Arial" w:cs="Arial"/>
                  <w:bCs/>
                  <w:sz w:val="18"/>
                  <w:szCs w:val="18"/>
                </w:rPr>
                <w:id w:val="987520490"/>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sidRPr="001239E6">
              <w:rPr>
                <w:rFonts w:ascii="Arial" w:hAnsi="Arial" w:cs="Arial"/>
                <w:bCs/>
                <w:sz w:val="18"/>
                <w:szCs w:val="18"/>
                <w:lang w:val="lt-LT"/>
              </w:rPr>
              <w:t xml:space="preserve">  Įsakymas [</w:t>
            </w:r>
            <w:r w:rsidR="006575A2" w:rsidRPr="001239E6">
              <w:rPr>
                <w:rFonts w:ascii="Arial" w:hAnsi="Arial" w:cs="Arial"/>
                <w:bCs/>
                <w:sz w:val="18"/>
                <w:szCs w:val="18"/>
              </w:rPr>
              <w:t xml:space="preserve"> </w:t>
            </w:r>
            <w:r w:rsidR="006575A2">
              <w:rPr>
                <w:rFonts w:ascii="Arial" w:hAnsi="Arial" w:cs="Arial"/>
                <w:bCs/>
                <w:sz w:val="18"/>
                <w:szCs w:val="18"/>
                <w:lang w:val="lt-LT"/>
              </w:rPr>
              <w:t>nurodomi įsakymo duomenys</w:t>
            </w:r>
            <w:r w:rsidR="006575A2" w:rsidRPr="001239E6">
              <w:rPr>
                <w:rFonts w:ascii="Arial" w:hAnsi="Arial" w:cs="Arial"/>
                <w:bCs/>
                <w:sz w:val="18"/>
                <w:szCs w:val="18"/>
                <w:lang w:val="lt-LT"/>
              </w:rPr>
              <w:t>]</w:t>
            </w:r>
          </w:p>
          <w:p w14:paraId="51BE07CD" w14:textId="77777777" w:rsidR="006575A2" w:rsidRDefault="00362728" w:rsidP="006575A2">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452673448"/>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sidRPr="002B26EA">
              <w:rPr>
                <w:rFonts w:ascii="Arial" w:eastAsia="Arial" w:hAnsi="Arial" w:cs="Arial"/>
                <w:sz w:val="18"/>
                <w:szCs w:val="18"/>
                <w:lang w:val="lt-LT"/>
              </w:rPr>
              <w:t xml:space="preserve">  </w:t>
            </w:r>
            <w:proofErr w:type="spellStart"/>
            <w:r w:rsidR="006575A2">
              <w:rPr>
                <w:rFonts w:ascii="Arial" w:eastAsia="Arial" w:hAnsi="Arial" w:cs="Arial"/>
                <w:sz w:val="18"/>
                <w:szCs w:val="18"/>
                <w:lang w:val="lt-LT"/>
              </w:rPr>
              <w:t>Prokūra</w:t>
            </w:r>
            <w:proofErr w:type="spellEnd"/>
            <w:r w:rsidR="006575A2">
              <w:rPr>
                <w:rFonts w:ascii="Arial" w:eastAsia="Arial" w:hAnsi="Arial" w:cs="Arial"/>
                <w:sz w:val="18"/>
                <w:szCs w:val="18"/>
                <w:lang w:val="lt-LT"/>
              </w:rPr>
              <w:t xml:space="preserve"> [</w:t>
            </w:r>
            <w:r w:rsidR="006575A2" w:rsidRPr="005D4EE4">
              <w:rPr>
                <w:rFonts w:ascii="Arial" w:eastAsia="Arial" w:hAnsi="Arial" w:cs="Arial"/>
                <w:sz w:val="18"/>
                <w:szCs w:val="18"/>
                <w:highlight w:val="lightGray"/>
                <w:lang w:val="lt-LT"/>
              </w:rPr>
              <w:t xml:space="preserve">nurodomi </w:t>
            </w:r>
            <w:proofErr w:type="spellStart"/>
            <w:r w:rsidR="006575A2" w:rsidRPr="005D4EE4">
              <w:rPr>
                <w:rFonts w:ascii="Arial" w:eastAsia="Arial" w:hAnsi="Arial" w:cs="Arial"/>
                <w:sz w:val="18"/>
                <w:szCs w:val="18"/>
                <w:highlight w:val="lightGray"/>
                <w:lang w:val="lt-LT"/>
              </w:rPr>
              <w:t>prokūros</w:t>
            </w:r>
            <w:proofErr w:type="spellEnd"/>
            <w:r w:rsidR="006575A2" w:rsidRPr="005D4EE4">
              <w:rPr>
                <w:rFonts w:ascii="Arial" w:eastAsia="Arial" w:hAnsi="Arial" w:cs="Arial"/>
                <w:sz w:val="18"/>
                <w:szCs w:val="18"/>
                <w:highlight w:val="lightGray"/>
                <w:lang w:val="lt-LT"/>
              </w:rPr>
              <w:t xml:space="preserve"> duomenys</w:t>
            </w:r>
            <w:r w:rsidR="006575A2">
              <w:rPr>
                <w:rFonts w:ascii="Arial" w:eastAsia="Arial" w:hAnsi="Arial" w:cs="Arial"/>
                <w:sz w:val="18"/>
                <w:szCs w:val="18"/>
                <w:lang w:val="lt-LT"/>
              </w:rPr>
              <w:t>]</w:t>
            </w:r>
          </w:p>
          <w:p w14:paraId="331F4F35" w14:textId="023E130D" w:rsidR="006575A2" w:rsidRDefault="00362728" w:rsidP="006575A2">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2105223798"/>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sidRPr="002B26EA">
              <w:rPr>
                <w:rFonts w:ascii="Arial" w:eastAsia="Arial" w:hAnsi="Arial" w:cs="Arial"/>
                <w:sz w:val="18"/>
                <w:szCs w:val="18"/>
                <w:lang w:val="lt-LT"/>
              </w:rPr>
              <w:t xml:space="preserve">  </w:t>
            </w:r>
            <w:r w:rsidR="006575A2">
              <w:rPr>
                <w:rFonts w:ascii="Arial" w:eastAsia="Arial" w:hAnsi="Arial" w:cs="Arial"/>
                <w:sz w:val="18"/>
                <w:szCs w:val="18"/>
                <w:lang w:val="lt-LT"/>
              </w:rPr>
              <w:t>Kitas pagrindas [</w:t>
            </w:r>
            <w:r w:rsidR="006575A2" w:rsidRPr="005D4EE4">
              <w:rPr>
                <w:rFonts w:ascii="Arial" w:eastAsia="Arial" w:hAnsi="Arial" w:cs="Arial"/>
                <w:sz w:val="18"/>
                <w:szCs w:val="18"/>
                <w:highlight w:val="lightGray"/>
                <w:lang w:val="lt-LT"/>
              </w:rPr>
              <w:t>nurodomas pagrindas ir jo duomenys</w:t>
            </w:r>
            <w:r w:rsidR="006575A2">
              <w:rPr>
                <w:rFonts w:ascii="Arial" w:eastAsia="Arial" w:hAnsi="Arial" w:cs="Arial"/>
                <w:sz w:val="18"/>
                <w:szCs w:val="18"/>
                <w:lang w:val="lt-LT"/>
              </w:rPr>
              <w:t>]</w:t>
            </w:r>
          </w:p>
        </w:tc>
      </w:tr>
      <w:tr w:rsidR="00B61BC3" w:rsidRPr="00AE5731" w14:paraId="0C57A111" w14:textId="77777777" w:rsidTr="00DB3A79">
        <w:trPr>
          <w:trHeight w:val="488"/>
        </w:trPr>
        <w:tc>
          <w:tcPr>
            <w:tcW w:w="2510"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4677" w:type="dxa"/>
            <w:gridSpan w:val="2"/>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DB3A79">
        <w:trPr>
          <w:trHeight w:val="488"/>
        </w:trPr>
        <w:tc>
          <w:tcPr>
            <w:tcW w:w="2510"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4677" w:type="dxa"/>
            <w:gridSpan w:val="2"/>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DB3A79">
        <w:trPr>
          <w:trHeight w:val="234"/>
        </w:trPr>
        <w:tc>
          <w:tcPr>
            <w:tcW w:w="2510"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3014" w:type="dxa"/>
            <w:gridSpan w:val="2"/>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677" w:type="dxa"/>
            <w:gridSpan w:val="2"/>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DB3A79">
        <w:trPr>
          <w:trHeight w:val="233"/>
        </w:trPr>
        <w:tc>
          <w:tcPr>
            <w:tcW w:w="2510"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677" w:type="dxa"/>
            <w:gridSpan w:val="2"/>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DB3A79">
        <w:trPr>
          <w:trHeight w:val="233"/>
        </w:trPr>
        <w:tc>
          <w:tcPr>
            <w:tcW w:w="2510"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677" w:type="dxa"/>
            <w:gridSpan w:val="2"/>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DB3A79">
        <w:trPr>
          <w:trHeight w:val="296"/>
        </w:trPr>
        <w:tc>
          <w:tcPr>
            <w:tcW w:w="2510"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677" w:type="dxa"/>
            <w:gridSpan w:val="2"/>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DB3A79">
        <w:trPr>
          <w:trHeight w:val="296"/>
        </w:trPr>
        <w:tc>
          <w:tcPr>
            <w:tcW w:w="2510"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677" w:type="dxa"/>
            <w:gridSpan w:val="2"/>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DB3A79">
        <w:trPr>
          <w:trHeight w:val="233"/>
        </w:trPr>
        <w:tc>
          <w:tcPr>
            <w:tcW w:w="2510"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677" w:type="dxa"/>
            <w:gridSpan w:val="2"/>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DB3A79">
        <w:trPr>
          <w:trHeight w:val="233"/>
        </w:trPr>
        <w:tc>
          <w:tcPr>
            <w:tcW w:w="2510"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677" w:type="dxa"/>
            <w:gridSpan w:val="2"/>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DB3A79">
        <w:trPr>
          <w:trHeight w:val="431"/>
        </w:trPr>
        <w:tc>
          <w:tcPr>
            <w:tcW w:w="2510"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677" w:type="dxa"/>
            <w:gridSpan w:val="2"/>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64258F6" w14:textId="77777777" w:rsidTr="00A877B1">
        <w:trPr>
          <w:trHeight w:val="431"/>
        </w:trPr>
        <w:tc>
          <w:tcPr>
            <w:tcW w:w="2510"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2338" w:type="dxa"/>
            <w:vAlign w:val="center"/>
          </w:tcPr>
          <w:p w14:paraId="5FDF6B6D" w14:textId="6838EEBD" w:rsidR="00B61BC3" w:rsidRPr="00E0037A" w:rsidRDefault="00362728"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tc>
        <w:tc>
          <w:tcPr>
            <w:tcW w:w="2339" w:type="dxa"/>
            <w:vAlign w:val="center"/>
          </w:tcPr>
          <w:p w14:paraId="43BDFEF7" w14:textId="77777777" w:rsidR="00B61BC3"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p w14:paraId="65C8DFE6" w14:textId="2AF3A3CB"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r>
      <w:tr w:rsidR="006575A2" w:rsidRPr="00E0037A" w14:paraId="6CF68C77" w14:textId="77777777" w:rsidTr="00A877B1">
        <w:trPr>
          <w:trHeight w:val="431"/>
        </w:trPr>
        <w:tc>
          <w:tcPr>
            <w:tcW w:w="2510" w:type="dxa"/>
            <w:vMerge/>
            <w:shd w:val="clear" w:color="auto" w:fill="F2F2F2"/>
            <w:vAlign w:val="center"/>
          </w:tcPr>
          <w:p w14:paraId="674431F2" w14:textId="77777777" w:rsidR="006575A2" w:rsidRPr="00E0037A" w:rsidRDefault="006575A2" w:rsidP="006575A2">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3E3CFDA3" w14:textId="22BFE46B" w:rsidR="006575A2" w:rsidRDefault="006575A2" w:rsidP="006575A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4677" w:type="dxa"/>
            <w:gridSpan w:val="2"/>
            <w:vAlign w:val="center"/>
          </w:tcPr>
          <w:p w14:paraId="31123144" w14:textId="77777777" w:rsidR="006575A2" w:rsidRDefault="00362728" w:rsidP="006575A2">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304234337"/>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Pr>
                <w:rFonts w:ascii="Arial" w:eastAsia="Arial" w:hAnsi="Arial" w:cs="Arial"/>
                <w:sz w:val="18"/>
                <w:szCs w:val="18"/>
                <w:lang w:val="lt-LT"/>
              </w:rPr>
              <w:t xml:space="preserve">  Juridinio asmens nuostatai</w:t>
            </w:r>
          </w:p>
          <w:p w14:paraId="21F8BA9F" w14:textId="77777777" w:rsidR="006575A2" w:rsidRDefault="00362728" w:rsidP="006575A2">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974898353"/>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sidRPr="002B26EA">
              <w:rPr>
                <w:rFonts w:ascii="Arial" w:eastAsia="Arial" w:hAnsi="Arial" w:cs="Arial"/>
                <w:sz w:val="18"/>
                <w:szCs w:val="18"/>
                <w:lang w:val="lt-LT"/>
              </w:rPr>
              <w:t xml:space="preserve">  </w:t>
            </w:r>
            <w:r w:rsidR="006575A2">
              <w:rPr>
                <w:rFonts w:ascii="Arial" w:eastAsia="Arial" w:hAnsi="Arial" w:cs="Arial"/>
                <w:sz w:val="18"/>
                <w:szCs w:val="18"/>
                <w:lang w:val="lt-LT"/>
              </w:rPr>
              <w:t>Įsakymas [</w:t>
            </w:r>
            <w:r w:rsidR="006575A2" w:rsidRPr="002B26EA">
              <w:rPr>
                <w:rFonts w:ascii="Arial" w:eastAsia="Arial" w:hAnsi="Arial" w:cs="Arial"/>
                <w:sz w:val="18"/>
                <w:szCs w:val="18"/>
                <w:lang w:val="lt-LT"/>
              </w:rPr>
              <w:t>nurodomi įsakymo duomenys</w:t>
            </w:r>
            <w:r w:rsidR="006575A2">
              <w:rPr>
                <w:rFonts w:ascii="Arial" w:eastAsia="Arial" w:hAnsi="Arial" w:cs="Arial"/>
                <w:sz w:val="18"/>
                <w:szCs w:val="18"/>
                <w:lang w:val="lt-LT"/>
              </w:rPr>
              <w:t>]</w:t>
            </w:r>
          </w:p>
          <w:p w14:paraId="5E1C3316" w14:textId="77777777" w:rsidR="006575A2" w:rsidRDefault="00362728" w:rsidP="006575A2">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963875632"/>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sidRPr="002B26EA">
              <w:rPr>
                <w:rFonts w:ascii="Arial" w:eastAsia="Arial" w:hAnsi="Arial" w:cs="Arial"/>
                <w:sz w:val="18"/>
                <w:szCs w:val="18"/>
                <w:lang w:val="lt-LT"/>
              </w:rPr>
              <w:t xml:space="preserve">  </w:t>
            </w:r>
            <w:proofErr w:type="spellStart"/>
            <w:r w:rsidR="006575A2">
              <w:rPr>
                <w:rFonts w:ascii="Arial" w:eastAsia="Arial" w:hAnsi="Arial" w:cs="Arial"/>
                <w:sz w:val="18"/>
                <w:szCs w:val="18"/>
                <w:lang w:val="lt-LT"/>
              </w:rPr>
              <w:t>Prokūra</w:t>
            </w:r>
            <w:proofErr w:type="spellEnd"/>
            <w:r w:rsidR="006575A2">
              <w:rPr>
                <w:rFonts w:ascii="Arial" w:eastAsia="Arial" w:hAnsi="Arial" w:cs="Arial"/>
                <w:sz w:val="18"/>
                <w:szCs w:val="18"/>
                <w:lang w:val="lt-LT"/>
              </w:rPr>
              <w:t xml:space="preserve"> [</w:t>
            </w:r>
            <w:r w:rsidR="006575A2" w:rsidRPr="005D4EE4">
              <w:rPr>
                <w:rFonts w:ascii="Arial" w:eastAsia="Arial" w:hAnsi="Arial" w:cs="Arial"/>
                <w:sz w:val="18"/>
                <w:szCs w:val="18"/>
                <w:highlight w:val="lightGray"/>
                <w:lang w:val="lt-LT"/>
              </w:rPr>
              <w:t xml:space="preserve">nurodomi </w:t>
            </w:r>
            <w:proofErr w:type="spellStart"/>
            <w:r w:rsidR="006575A2" w:rsidRPr="005D4EE4">
              <w:rPr>
                <w:rFonts w:ascii="Arial" w:eastAsia="Arial" w:hAnsi="Arial" w:cs="Arial"/>
                <w:sz w:val="18"/>
                <w:szCs w:val="18"/>
                <w:highlight w:val="lightGray"/>
                <w:lang w:val="lt-LT"/>
              </w:rPr>
              <w:t>prokūros</w:t>
            </w:r>
            <w:proofErr w:type="spellEnd"/>
            <w:r w:rsidR="006575A2" w:rsidRPr="005D4EE4">
              <w:rPr>
                <w:rFonts w:ascii="Arial" w:eastAsia="Arial" w:hAnsi="Arial" w:cs="Arial"/>
                <w:sz w:val="18"/>
                <w:szCs w:val="18"/>
                <w:highlight w:val="lightGray"/>
                <w:lang w:val="lt-LT"/>
              </w:rPr>
              <w:t xml:space="preserve"> duomenys</w:t>
            </w:r>
            <w:r w:rsidR="006575A2">
              <w:rPr>
                <w:rFonts w:ascii="Arial" w:eastAsia="Arial" w:hAnsi="Arial" w:cs="Arial"/>
                <w:sz w:val="18"/>
                <w:szCs w:val="18"/>
                <w:lang w:val="lt-LT"/>
              </w:rPr>
              <w:t>]</w:t>
            </w:r>
          </w:p>
          <w:p w14:paraId="254897DC" w14:textId="7AE0BE36" w:rsidR="006575A2" w:rsidRDefault="00362728" w:rsidP="006575A2">
            <w:pPr>
              <w:tabs>
                <w:tab w:val="left" w:pos="1019"/>
              </w:tabs>
              <w:spacing w:before="40" w:after="40" w:line="240" w:lineRule="auto"/>
              <w:rPr>
                <w:rFonts w:ascii="Arial" w:eastAsia="Arial" w:hAnsi="Arial" w:cs="Arial"/>
                <w:sz w:val="18"/>
                <w:szCs w:val="18"/>
                <w:lang w:val="lt-LT"/>
              </w:rPr>
            </w:pPr>
            <w:sdt>
              <w:sdtPr>
                <w:rPr>
                  <w:rFonts w:ascii="Arial" w:hAnsi="Arial" w:cs="Arial"/>
                  <w:bCs/>
                  <w:sz w:val="18"/>
                  <w:szCs w:val="18"/>
                </w:rPr>
                <w:id w:val="1846365898"/>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sidRPr="002B26EA">
              <w:rPr>
                <w:rFonts w:ascii="Arial" w:eastAsia="Arial" w:hAnsi="Arial" w:cs="Arial"/>
                <w:sz w:val="18"/>
                <w:szCs w:val="18"/>
                <w:lang w:val="lt-LT"/>
              </w:rPr>
              <w:t xml:space="preserve">  </w:t>
            </w:r>
            <w:r w:rsidR="006575A2">
              <w:rPr>
                <w:rFonts w:ascii="Arial" w:eastAsia="Arial" w:hAnsi="Arial" w:cs="Arial"/>
                <w:sz w:val="18"/>
                <w:szCs w:val="18"/>
                <w:lang w:val="lt-LT"/>
              </w:rPr>
              <w:t>Kitas pagrindas [</w:t>
            </w:r>
            <w:r w:rsidR="006575A2" w:rsidRPr="005D4EE4">
              <w:rPr>
                <w:rFonts w:ascii="Arial" w:eastAsia="Arial" w:hAnsi="Arial" w:cs="Arial"/>
                <w:sz w:val="18"/>
                <w:szCs w:val="18"/>
                <w:highlight w:val="lightGray"/>
                <w:lang w:val="lt-LT"/>
              </w:rPr>
              <w:t>nurodomas pagrindas ir jo duomenys</w:t>
            </w:r>
            <w:r w:rsidR="006575A2">
              <w:rPr>
                <w:rFonts w:ascii="Arial" w:eastAsia="Arial" w:hAnsi="Arial" w:cs="Arial"/>
                <w:sz w:val="18"/>
                <w:szCs w:val="18"/>
                <w:lang w:val="lt-LT"/>
              </w:rPr>
              <w:t>]</w:t>
            </w:r>
          </w:p>
        </w:tc>
      </w:tr>
      <w:tr w:rsidR="00B61BC3" w:rsidRPr="00E0037A" w14:paraId="1EA9AF0B" w14:textId="77777777" w:rsidTr="00DB3A79">
        <w:trPr>
          <w:trHeight w:val="64"/>
        </w:trPr>
        <w:tc>
          <w:tcPr>
            <w:tcW w:w="2510"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14" w:type="dxa"/>
            <w:gridSpan w:val="2"/>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4677" w:type="dxa"/>
            <w:gridSpan w:val="2"/>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9" w14:textId="77777777" w:rsidR="00B61BC3" w:rsidRPr="00E829B8"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p w14:paraId="0000008A" w14:textId="35DFB66B" w:rsidR="00B61BC3" w:rsidRPr="00E0037A" w:rsidRDefault="00B61BC3" w:rsidP="00B61BC3">
            <w:pPr>
              <w:tabs>
                <w:tab w:val="left" w:pos="89"/>
              </w:tabs>
              <w:spacing w:after="0" w:line="240" w:lineRule="auto"/>
              <w:rPr>
                <w:rFonts w:ascii="Arial" w:eastAsia="Arial" w:hAnsi="Arial" w:cs="Arial"/>
                <w:sz w:val="18"/>
                <w:szCs w:val="18"/>
                <w:lang w:val="lt-LT"/>
              </w:rPr>
            </w:pPr>
          </w:p>
        </w:tc>
      </w:tr>
      <w:tr w:rsidR="00B61BC3" w:rsidRPr="00E0037A" w14:paraId="6EAD057F" w14:textId="77777777" w:rsidTr="0036379A">
        <w:trPr>
          <w:trHeight w:val="245"/>
        </w:trPr>
        <w:tc>
          <w:tcPr>
            <w:tcW w:w="10201" w:type="dxa"/>
            <w:gridSpan w:val="5"/>
            <w:shd w:val="clear" w:color="auto" w:fill="F2F2F2"/>
            <w:vAlign w:val="center"/>
          </w:tcPr>
          <w:p w14:paraId="0000008C" w14:textId="50516C61"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 </w:t>
            </w:r>
          </w:p>
        </w:tc>
      </w:tr>
      <w:tr w:rsidR="00B61BC3" w:rsidRPr="00E0037A" w14:paraId="7EB8C46E" w14:textId="77777777" w:rsidTr="00A877B1">
        <w:trPr>
          <w:trHeight w:val="234"/>
        </w:trPr>
        <w:tc>
          <w:tcPr>
            <w:tcW w:w="2510"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3014" w:type="dxa"/>
            <w:gridSpan w:val="2"/>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Tiekėjas sutarties vykdymui pasitelkia subtiekėjus / </w:t>
            </w:r>
            <w:proofErr w:type="spellStart"/>
            <w:r>
              <w:rPr>
                <w:rFonts w:ascii="Arial" w:eastAsia="Arial" w:hAnsi="Arial" w:cs="Arial"/>
                <w:sz w:val="18"/>
                <w:szCs w:val="18"/>
                <w:lang w:val="lt-LT"/>
              </w:rPr>
              <w:t>kvazisubtiekėjus</w:t>
            </w:r>
            <w:proofErr w:type="spellEnd"/>
          </w:p>
        </w:tc>
        <w:tc>
          <w:tcPr>
            <w:tcW w:w="2338" w:type="dxa"/>
            <w:vAlign w:val="center"/>
          </w:tcPr>
          <w:p w14:paraId="47A28653" w14:textId="623551D9"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006575A2">
              <w:rPr>
                <w:rFonts w:ascii="Arial" w:hAnsi="Arial" w:cs="Arial"/>
                <w:bCs/>
                <w:sz w:val="18"/>
                <w:szCs w:val="18"/>
              </w:rPr>
              <w:t xml:space="preserve"> </w:t>
            </w:r>
            <w:sdt>
              <w:sdtPr>
                <w:rPr>
                  <w:rFonts w:ascii="Arial" w:hAnsi="Arial" w:cs="Arial"/>
                  <w:bCs/>
                  <w:sz w:val="18"/>
                  <w:szCs w:val="18"/>
                </w:rPr>
                <w:id w:val="-625937213"/>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 xml:space="preserve">jei pažymima „TAIP“ pridedamas sutarties priedas su subtiekėjų / </w:t>
            </w:r>
            <w:proofErr w:type="spellStart"/>
            <w:r w:rsidRPr="005D4EE4">
              <w:rPr>
                <w:rFonts w:ascii="Arial" w:eastAsia="Arial" w:hAnsi="Arial" w:cs="Arial"/>
                <w:sz w:val="18"/>
                <w:szCs w:val="18"/>
                <w:highlight w:val="lightGray"/>
                <w:lang w:val="lt-LT"/>
              </w:rPr>
              <w:t>kvazisubtiekėjų</w:t>
            </w:r>
            <w:proofErr w:type="spellEnd"/>
            <w:r w:rsidRPr="005D4EE4">
              <w:rPr>
                <w:rFonts w:ascii="Arial" w:eastAsia="Arial" w:hAnsi="Arial" w:cs="Arial"/>
                <w:sz w:val="18"/>
                <w:szCs w:val="18"/>
                <w:highlight w:val="lightGray"/>
                <w:lang w:val="lt-LT"/>
              </w:rPr>
              <w:t xml:space="preserve"> sąrašu ir kontaktiniais duomenimis</w:t>
            </w:r>
            <w:r w:rsidRPr="00A44ECB">
              <w:rPr>
                <w:rFonts w:ascii="Arial" w:eastAsia="Arial" w:hAnsi="Arial" w:cs="Arial"/>
                <w:sz w:val="18"/>
                <w:szCs w:val="18"/>
                <w:lang w:val="lt-LT"/>
              </w:rPr>
              <w:t>]</w:t>
            </w:r>
          </w:p>
        </w:tc>
        <w:tc>
          <w:tcPr>
            <w:tcW w:w="2339" w:type="dxa"/>
            <w:vAlign w:val="center"/>
          </w:tcPr>
          <w:p w14:paraId="37ABB58B" w14:textId="6FF01C0D"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6575A2">
              <w:rPr>
                <w:rFonts w:ascii="Arial" w:hAnsi="Arial" w:cs="Arial"/>
                <w:bCs/>
                <w:sz w:val="18"/>
                <w:szCs w:val="18"/>
              </w:rPr>
              <w:t xml:space="preserve"> </w:t>
            </w:r>
            <w:sdt>
              <w:sdtPr>
                <w:rPr>
                  <w:rFonts w:ascii="Arial" w:hAnsi="Arial" w:cs="Arial"/>
                  <w:bCs/>
                  <w:sz w:val="18"/>
                  <w:szCs w:val="18"/>
                </w:rPr>
                <w:id w:val="-325212233"/>
                <w14:checkbox>
                  <w14:checked w14:val="0"/>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6C5189">
        <w:trPr>
          <w:trHeight w:val="234"/>
        </w:trPr>
        <w:tc>
          <w:tcPr>
            <w:tcW w:w="2510"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14" w:type="dxa"/>
            <w:gridSpan w:val="2"/>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2338" w:type="dxa"/>
            <w:vAlign w:val="center"/>
          </w:tcPr>
          <w:p w14:paraId="0C4FADB1" w14:textId="2001BF19"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6575A2">
              <w:rPr>
                <w:rFonts w:ascii="Arial" w:hAnsi="Arial" w:cs="Arial"/>
                <w:bCs/>
                <w:sz w:val="18"/>
                <w:szCs w:val="18"/>
              </w:rPr>
              <w:t xml:space="preserve"> </w:t>
            </w:r>
            <w:sdt>
              <w:sdtPr>
                <w:rPr>
                  <w:rFonts w:ascii="Arial" w:hAnsi="Arial" w:cs="Arial"/>
                  <w:bCs/>
                  <w:sz w:val="18"/>
                  <w:szCs w:val="18"/>
                </w:rPr>
                <w:id w:val="-144978066"/>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rPr>
                  <w:t>☒</w:t>
                </w:r>
              </w:sdtContent>
            </w:sdt>
            <w:r w:rsidR="006575A2">
              <w:rPr>
                <w:rFonts w:ascii="Arial" w:eastAsia="Arial" w:hAnsi="Arial" w:cs="Arial"/>
                <w:sz w:val="24"/>
                <w:szCs w:val="24"/>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B61BC3">
            <w:pPr>
              <w:spacing w:before="40" w:after="40" w:line="240" w:lineRule="auto"/>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2339" w:type="dxa"/>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DB3A79">
        <w:trPr>
          <w:trHeight w:val="233"/>
        </w:trPr>
        <w:tc>
          <w:tcPr>
            <w:tcW w:w="5524" w:type="dxa"/>
            <w:gridSpan w:val="3"/>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4677" w:type="dxa"/>
            <w:gridSpan w:val="2"/>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E0037A" w14:paraId="75F8C62C" w14:textId="256E5436" w:rsidTr="00A877B1">
        <w:trPr>
          <w:trHeight w:val="584"/>
        </w:trPr>
        <w:tc>
          <w:tcPr>
            <w:tcW w:w="2510"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7691" w:type="dxa"/>
            <w:gridSpan w:val="4"/>
            <w:shd w:val="clear" w:color="auto" w:fill="F2F2F2"/>
            <w:vAlign w:val="center"/>
          </w:tcPr>
          <w:p w14:paraId="000000FF" w14:textId="2E1FAD09" w:rsidR="00B61BC3" w:rsidRPr="00F54563" w:rsidRDefault="00F54563" w:rsidP="00F54563">
            <w:pPr>
              <w:tabs>
                <w:tab w:val="left" w:pos="567"/>
              </w:tabs>
              <w:spacing w:after="0" w:line="240" w:lineRule="auto"/>
              <w:contextualSpacing/>
              <w:jc w:val="both"/>
              <w:rPr>
                <w:rFonts w:ascii="Arial" w:hAnsi="Arial" w:cs="Arial"/>
                <w:sz w:val="18"/>
                <w:szCs w:val="18"/>
              </w:rPr>
            </w:pPr>
            <w:proofErr w:type="spellStart"/>
            <w:r w:rsidRPr="00F54563">
              <w:rPr>
                <w:rFonts w:ascii="Arial" w:hAnsi="Arial" w:cs="Arial"/>
                <w:bCs/>
                <w:sz w:val="18"/>
                <w:szCs w:val="18"/>
              </w:rPr>
              <w:t>Geriamasis</w:t>
            </w:r>
            <w:proofErr w:type="spellEnd"/>
            <w:r w:rsidRPr="00F54563">
              <w:rPr>
                <w:rFonts w:ascii="Arial" w:hAnsi="Arial" w:cs="Arial"/>
                <w:bCs/>
                <w:sz w:val="18"/>
                <w:szCs w:val="18"/>
              </w:rPr>
              <w:t xml:space="preserve"> </w:t>
            </w:r>
            <w:proofErr w:type="spellStart"/>
            <w:r w:rsidRPr="00F54563">
              <w:rPr>
                <w:rFonts w:ascii="Arial" w:hAnsi="Arial" w:cs="Arial"/>
                <w:bCs/>
                <w:sz w:val="18"/>
                <w:szCs w:val="18"/>
              </w:rPr>
              <w:t>vanduo</w:t>
            </w:r>
            <w:proofErr w:type="spellEnd"/>
            <w:r w:rsidRPr="00F54563">
              <w:rPr>
                <w:rFonts w:ascii="Arial" w:hAnsi="Arial" w:cs="Arial"/>
                <w:bCs/>
                <w:sz w:val="18"/>
                <w:szCs w:val="18"/>
              </w:rPr>
              <w:t xml:space="preserve">, </w:t>
            </w:r>
            <w:proofErr w:type="spellStart"/>
            <w:r w:rsidRPr="00F54563">
              <w:rPr>
                <w:rFonts w:ascii="Arial" w:hAnsi="Arial" w:cs="Arial"/>
                <w:bCs/>
                <w:sz w:val="18"/>
                <w:szCs w:val="18"/>
              </w:rPr>
              <w:t>vandens</w:t>
            </w:r>
            <w:proofErr w:type="spellEnd"/>
            <w:r w:rsidRPr="00F54563">
              <w:rPr>
                <w:rFonts w:ascii="Arial" w:hAnsi="Arial" w:cs="Arial"/>
                <w:bCs/>
                <w:sz w:val="18"/>
                <w:szCs w:val="18"/>
              </w:rPr>
              <w:t xml:space="preserve"> </w:t>
            </w:r>
            <w:proofErr w:type="spellStart"/>
            <w:r w:rsidRPr="00F54563">
              <w:rPr>
                <w:rFonts w:ascii="Arial" w:hAnsi="Arial" w:cs="Arial"/>
                <w:bCs/>
                <w:sz w:val="18"/>
                <w:szCs w:val="18"/>
              </w:rPr>
              <w:t>įranga</w:t>
            </w:r>
            <w:proofErr w:type="spellEnd"/>
            <w:r w:rsidRPr="00F54563">
              <w:rPr>
                <w:rFonts w:ascii="Arial" w:hAnsi="Arial" w:cs="Arial"/>
                <w:bCs/>
                <w:sz w:val="18"/>
                <w:szCs w:val="18"/>
              </w:rPr>
              <w:t xml:space="preserve"> </w:t>
            </w:r>
            <w:proofErr w:type="spellStart"/>
            <w:r w:rsidRPr="00F54563">
              <w:rPr>
                <w:rFonts w:ascii="Arial" w:hAnsi="Arial" w:cs="Arial"/>
                <w:bCs/>
                <w:sz w:val="18"/>
                <w:szCs w:val="18"/>
              </w:rPr>
              <w:t>bei</w:t>
            </w:r>
            <w:proofErr w:type="spellEnd"/>
            <w:r w:rsidRPr="00F54563">
              <w:rPr>
                <w:rFonts w:ascii="Arial" w:hAnsi="Arial" w:cs="Arial"/>
                <w:bCs/>
                <w:sz w:val="18"/>
                <w:szCs w:val="18"/>
              </w:rPr>
              <w:t xml:space="preserve"> </w:t>
            </w:r>
            <w:proofErr w:type="spellStart"/>
            <w:r w:rsidRPr="00F54563">
              <w:rPr>
                <w:rFonts w:ascii="Arial" w:hAnsi="Arial" w:cs="Arial"/>
                <w:bCs/>
                <w:sz w:val="18"/>
                <w:szCs w:val="18"/>
              </w:rPr>
              <w:t>priežiūra</w:t>
            </w:r>
            <w:proofErr w:type="spellEnd"/>
            <w:r w:rsidRPr="00F54563">
              <w:rPr>
                <w:rFonts w:ascii="Arial" w:hAnsi="Arial" w:cs="Arial"/>
                <w:bCs/>
                <w:sz w:val="18"/>
                <w:szCs w:val="18"/>
              </w:rPr>
              <w:t xml:space="preserve"> </w:t>
            </w:r>
            <w:r w:rsidRPr="00F54563">
              <w:rPr>
                <w:rFonts w:ascii="Arial" w:hAnsi="Arial" w:cs="Arial"/>
                <w:sz w:val="18"/>
                <w:szCs w:val="18"/>
              </w:rPr>
              <w:t>(</w:t>
            </w:r>
            <w:proofErr w:type="spellStart"/>
            <w:r w:rsidRPr="00F54563">
              <w:rPr>
                <w:rFonts w:ascii="Arial" w:hAnsi="Arial" w:cs="Arial"/>
                <w:sz w:val="18"/>
                <w:szCs w:val="18"/>
              </w:rPr>
              <w:t>toliau</w:t>
            </w:r>
            <w:proofErr w:type="spellEnd"/>
            <w:r w:rsidRPr="00F54563">
              <w:rPr>
                <w:rFonts w:ascii="Arial" w:hAnsi="Arial" w:cs="Arial"/>
                <w:sz w:val="18"/>
                <w:szCs w:val="18"/>
              </w:rPr>
              <w:t xml:space="preserve"> – </w:t>
            </w:r>
            <w:proofErr w:type="spellStart"/>
            <w:r w:rsidRPr="00F54563">
              <w:rPr>
                <w:rFonts w:ascii="Arial" w:hAnsi="Arial" w:cs="Arial"/>
                <w:sz w:val="18"/>
                <w:szCs w:val="18"/>
              </w:rPr>
              <w:t>prekės</w:t>
            </w:r>
            <w:proofErr w:type="spellEnd"/>
            <w:r w:rsidRPr="00F54563">
              <w:rPr>
                <w:rFonts w:ascii="Arial" w:hAnsi="Arial" w:cs="Arial"/>
                <w:sz w:val="18"/>
                <w:szCs w:val="18"/>
              </w:rPr>
              <w:t>).</w:t>
            </w:r>
          </w:p>
        </w:tc>
      </w:tr>
      <w:tr w:rsidR="00B61BC3" w:rsidRPr="00E0037A" w14:paraId="25DE4182" w14:textId="77777777" w:rsidTr="00DB3A79">
        <w:trPr>
          <w:trHeight w:val="233"/>
        </w:trPr>
        <w:tc>
          <w:tcPr>
            <w:tcW w:w="5524" w:type="dxa"/>
            <w:gridSpan w:val="3"/>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677" w:type="dxa"/>
            <w:gridSpan w:val="2"/>
            <w:shd w:val="clear" w:color="auto" w:fill="F2F2F2"/>
            <w:vAlign w:val="center"/>
          </w:tcPr>
          <w:p w14:paraId="00000135" w14:textId="4F6389DC"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5A83CC60" w14:textId="77777777" w:rsidTr="00DB3A79">
        <w:trPr>
          <w:trHeight w:val="233"/>
        </w:trPr>
        <w:tc>
          <w:tcPr>
            <w:tcW w:w="5524" w:type="dxa"/>
            <w:gridSpan w:val="3"/>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4677" w:type="dxa"/>
            <w:gridSpan w:val="2"/>
            <w:vAlign w:val="center"/>
          </w:tcPr>
          <w:p w14:paraId="0000013B" w14:textId="474CCCF8" w:rsidR="00B61BC3" w:rsidRPr="00E0037A" w:rsidRDefault="00B61BC3" w:rsidP="00B61BC3">
            <w:pPr>
              <w:tabs>
                <w:tab w:val="left" w:pos="720"/>
              </w:tabs>
              <w:spacing w:before="40" w:after="40" w:line="240" w:lineRule="auto"/>
              <w:rPr>
                <w:rFonts w:ascii="Arial" w:eastAsia="Arial" w:hAnsi="Arial" w:cs="Arial"/>
                <w:sz w:val="18"/>
                <w:szCs w:val="18"/>
                <w:lang w:val="lt-LT"/>
              </w:rPr>
            </w:pPr>
          </w:p>
        </w:tc>
      </w:tr>
      <w:tr w:rsidR="00B61BC3" w:rsidRPr="00E0037A" w14:paraId="0D4468E7" w14:textId="77777777" w:rsidTr="00DB3A79">
        <w:trPr>
          <w:trHeight w:val="233"/>
        </w:trPr>
        <w:tc>
          <w:tcPr>
            <w:tcW w:w="5524" w:type="dxa"/>
            <w:gridSpan w:val="3"/>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4677" w:type="dxa"/>
            <w:gridSpan w:val="2"/>
            <w:vAlign w:val="center"/>
          </w:tcPr>
          <w:p w14:paraId="00000141" w14:textId="5C08590A" w:rsidR="00B61BC3" w:rsidRPr="00E0037A" w:rsidRDefault="006575A2"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30 000,00 (trisdešimt tūkstančių eurų 00 ct)</w:t>
            </w:r>
          </w:p>
        </w:tc>
      </w:tr>
      <w:tr w:rsidR="00B61BC3" w:rsidRPr="00E0037A" w14:paraId="128911A9" w14:textId="77777777" w:rsidTr="00DB3A79">
        <w:trPr>
          <w:trHeight w:val="233"/>
        </w:trPr>
        <w:tc>
          <w:tcPr>
            <w:tcW w:w="5524" w:type="dxa"/>
            <w:gridSpan w:val="3"/>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4677" w:type="dxa"/>
            <w:gridSpan w:val="2"/>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AE5731" w14:paraId="11186614" w14:textId="77777777" w:rsidTr="00DB3A79">
        <w:trPr>
          <w:trHeight w:val="233"/>
        </w:trPr>
        <w:tc>
          <w:tcPr>
            <w:tcW w:w="5524" w:type="dxa"/>
            <w:gridSpan w:val="3"/>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4677" w:type="dxa"/>
            <w:gridSpan w:val="2"/>
            <w:vAlign w:val="center"/>
          </w:tcPr>
          <w:p w14:paraId="00000159" w14:textId="04E3230A" w:rsidR="00B61BC3" w:rsidRDefault="00362728" w:rsidP="00B61BC3">
            <w:pPr>
              <w:spacing w:after="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027138532"/>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 fiksuoto įkainio</w:t>
            </w:r>
          </w:p>
          <w:p w14:paraId="5968AFA1" w14:textId="6A8D2D5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fiksuotos kainos</w:t>
            </w:r>
            <w:r w:rsidRPr="00E0037A" w:rsidDel="00E332B8">
              <w:rPr>
                <w:rFonts w:ascii="Arial" w:eastAsia="Arial" w:hAnsi="Arial" w:cs="Arial"/>
                <w:sz w:val="18"/>
                <w:szCs w:val="18"/>
                <w:lang w:val="lt-LT"/>
              </w:rPr>
              <w:t xml:space="preserve"> </w:t>
            </w:r>
          </w:p>
          <w:p w14:paraId="21F503C6" w14:textId="68A2C29C"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kintamo įkainio</w:t>
            </w:r>
          </w:p>
          <w:p w14:paraId="625EF721" w14:textId="1FFAD8A1"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p w14:paraId="30152526" w14:textId="3D6D3328"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[Pirkėjo nustatyta kainodaros taisyklė]</w:t>
            </w:r>
          </w:p>
          <w:p w14:paraId="0000015C" w14:textId="755A595D" w:rsidR="00B61BC3" w:rsidRPr="00E0037A" w:rsidRDefault="00B61BC3" w:rsidP="00B61BC3">
            <w:pPr>
              <w:spacing w:after="0" w:line="240" w:lineRule="auto"/>
              <w:rPr>
                <w:rFonts w:ascii="Arial" w:eastAsia="Arial" w:hAnsi="Arial" w:cs="Arial"/>
                <w:sz w:val="18"/>
                <w:szCs w:val="18"/>
                <w:lang w:val="lt-LT"/>
              </w:rPr>
            </w:pPr>
            <w:r>
              <w:rPr>
                <w:rFonts w:ascii="Arial" w:eastAsia="Times New Roman" w:hAnsi="Arial" w:cs="Arial"/>
                <w:bCs/>
                <w:sz w:val="18"/>
                <w:szCs w:val="18"/>
                <w:lang w:val="lt-LT"/>
              </w:rPr>
              <w:t>[kai taikomas miršus kainodaros metodas, pažymimos mišrų metodą sudarančios kainodaros taisyklės]</w:t>
            </w:r>
          </w:p>
        </w:tc>
      </w:tr>
      <w:tr w:rsidR="00B61BC3" w:rsidRPr="00AE5731" w14:paraId="1C622BF5" w14:textId="77777777" w:rsidTr="00DB3A79">
        <w:trPr>
          <w:trHeight w:val="233"/>
        </w:trPr>
        <w:tc>
          <w:tcPr>
            <w:tcW w:w="5524" w:type="dxa"/>
            <w:gridSpan w:val="3"/>
            <w:shd w:val="clear" w:color="auto" w:fill="F2F2F2"/>
            <w:vAlign w:val="center"/>
          </w:tcPr>
          <w:p w14:paraId="5AD6AA8B" w14:textId="1A94B683" w:rsidR="00B61BC3"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Prekių </w:t>
            </w:r>
            <w:proofErr w:type="spellStart"/>
            <w:r>
              <w:rPr>
                <w:rFonts w:ascii="Arial" w:eastAsia="Arial" w:hAnsi="Arial" w:cs="Arial"/>
                <w:sz w:val="18"/>
                <w:szCs w:val="18"/>
                <w:lang w:val="lt-LT"/>
              </w:rPr>
              <w:t>įsigyjimas</w:t>
            </w:r>
            <w:proofErr w:type="spellEnd"/>
          </w:p>
        </w:tc>
        <w:tc>
          <w:tcPr>
            <w:tcW w:w="4677" w:type="dxa"/>
            <w:gridSpan w:val="2"/>
            <w:vAlign w:val="center"/>
          </w:tcPr>
          <w:p w14:paraId="1AA5B8F9" w14:textId="769E931D" w:rsidR="00B61BC3" w:rsidRDefault="00362728" w:rsidP="00B61BC3">
            <w:pPr>
              <w:spacing w:after="0" w:line="240" w:lineRule="auto"/>
              <w:rPr>
                <w:rFonts w:ascii="Arial" w:eastAsia="Times New Roman" w:hAnsi="Arial" w:cs="Arial"/>
                <w:bCs/>
                <w:sz w:val="18"/>
                <w:szCs w:val="18"/>
                <w:lang w:val="lt-LT"/>
              </w:rPr>
            </w:pPr>
            <w:sdt>
              <w:sdtPr>
                <w:rPr>
                  <w:rFonts w:ascii="MS Gothic" w:eastAsia="MS Gothic" w:hAnsi="MS Gothic" w:cs="Arial" w:hint="eastAsia"/>
                  <w:bCs/>
                  <w:sz w:val="18"/>
                  <w:szCs w:val="18"/>
                  <w:lang w:val="lt-LT"/>
                </w:rPr>
                <w:id w:val="1655189577"/>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lang w:val="lt-LT"/>
                  </w:rPr>
                  <w:t>☒</w:t>
                </w:r>
              </w:sdtContent>
            </w:sdt>
            <w:r w:rsidR="006575A2"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Pr>
                <w:rFonts w:ascii="Arial" w:eastAsia="Times New Roman" w:hAnsi="Arial" w:cs="Arial"/>
                <w:bCs/>
                <w:sz w:val="18"/>
                <w:szCs w:val="18"/>
                <w:lang w:val="lt-LT"/>
              </w:rPr>
              <w:t>Prekės perkamos pagal Pirkėjo poreikį Sutartyje nurodytais įkainiais, neįsipareigojant išpirkti Sutartyje ir jos prieduose nurodyto kiekio ar vertės.</w:t>
            </w:r>
          </w:p>
          <w:p w14:paraId="78597ECB" w14:textId="3C52B699" w:rsidR="00B61BC3" w:rsidRDefault="00B61BC3" w:rsidP="00B61BC3">
            <w:pPr>
              <w:spacing w:after="0" w:line="240" w:lineRule="auto"/>
              <w:rPr>
                <w:rFonts w:ascii="Arial" w:eastAsia="Times New Roman" w:hAnsi="Arial" w:cs="Arial"/>
                <w:bCs/>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Times New Roman" w:hAnsi="Arial" w:cs="Arial"/>
                <w:bCs/>
                <w:sz w:val="18"/>
                <w:szCs w:val="18"/>
                <w:lang w:val="lt-LT"/>
              </w:rPr>
              <w:t>Išperkamas visas Prekių kiekis</w:t>
            </w:r>
          </w:p>
        </w:tc>
      </w:tr>
      <w:tr w:rsidR="00B61BC3" w:rsidRPr="00AE5731" w14:paraId="62483F09" w14:textId="77777777" w:rsidTr="00406E41">
        <w:trPr>
          <w:trHeight w:val="190"/>
        </w:trPr>
        <w:tc>
          <w:tcPr>
            <w:tcW w:w="5524" w:type="dxa"/>
            <w:gridSpan w:val="3"/>
            <w:vMerge w:val="restart"/>
            <w:shd w:val="clear" w:color="auto" w:fill="F2F2F2"/>
            <w:vAlign w:val="center"/>
          </w:tcPr>
          <w:p w14:paraId="4FEA9556" w14:textId="4CB683F1"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w:t>
            </w:r>
          </w:p>
        </w:tc>
        <w:tc>
          <w:tcPr>
            <w:tcW w:w="2338" w:type="dxa"/>
            <w:vAlign w:val="center"/>
          </w:tcPr>
          <w:p w14:paraId="6C788877" w14:textId="1DF2A55E" w:rsidR="00B61BC3" w:rsidRDefault="00B61BC3" w:rsidP="00B61BC3">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006575A2">
              <w:rPr>
                <w:rFonts w:ascii="MS Gothic" w:eastAsia="MS Gothic" w:hAnsi="MS Gothic" w:cs="Arial" w:hint="eastAsia"/>
                <w:bCs/>
                <w:sz w:val="18"/>
                <w:szCs w:val="18"/>
                <w:lang w:val="lt-LT"/>
              </w:rPr>
              <w:t xml:space="preserve"> </w:t>
            </w:r>
            <w:sdt>
              <w:sdtPr>
                <w:rPr>
                  <w:rFonts w:ascii="MS Gothic" w:eastAsia="MS Gothic" w:hAnsi="MS Gothic" w:cs="Arial" w:hint="eastAsia"/>
                  <w:bCs/>
                  <w:sz w:val="18"/>
                  <w:szCs w:val="18"/>
                  <w:lang w:val="lt-LT"/>
                </w:rPr>
                <w:id w:val="-850412093"/>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lang w:val="lt-LT"/>
                  </w:rPr>
                  <w:t>☒</w:t>
                </w:r>
              </w:sdtContent>
            </w:sdt>
            <w:r w:rsidR="006575A2" w:rsidRPr="00E0037A">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p>
          <w:p w14:paraId="6C2BB542" w14:textId="5A77C1EC"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w:t>
            </w:r>
            <w:r w:rsidR="00F54563">
              <w:rPr>
                <w:rFonts w:ascii="Arial" w:eastAsia="Times New Roman" w:hAnsi="Arial" w:cs="Arial"/>
                <w:bCs/>
                <w:sz w:val="18"/>
                <w:szCs w:val="18"/>
                <w:lang w:val="lt-LT"/>
              </w:rPr>
              <w:t>ne daugiau kaip 3 000,00 Eur be PVM</w:t>
            </w:r>
            <w:r>
              <w:rPr>
                <w:rFonts w:ascii="Arial" w:eastAsia="Times New Roman" w:hAnsi="Arial" w:cs="Arial"/>
                <w:bCs/>
                <w:sz w:val="18"/>
                <w:szCs w:val="18"/>
                <w:lang w:val="lt-LT"/>
              </w:rPr>
              <w:t>]</w:t>
            </w:r>
          </w:p>
        </w:tc>
        <w:tc>
          <w:tcPr>
            <w:tcW w:w="2339" w:type="dxa"/>
            <w:vMerge w:val="restart"/>
            <w:vAlign w:val="center"/>
          </w:tcPr>
          <w:p w14:paraId="5F06C409"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756FEF9D" w14:textId="6907D2B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6DEBBD18" w14:textId="77777777" w:rsidTr="00A877B1">
        <w:trPr>
          <w:trHeight w:val="190"/>
        </w:trPr>
        <w:tc>
          <w:tcPr>
            <w:tcW w:w="5524" w:type="dxa"/>
            <w:gridSpan w:val="3"/>
            <w:vMerge/>
            <w:shd w:val="clear" w:color="auto" w:fill="F2F2F2"/>
            <w:vAlign w:val="center"/>
          </w:tcPr>
          <w:p w14:paraId="0794A798" w14:textId="77777777" w:rsidR="00B61BC3"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38" w:type="dxa"/>
            <w:vAlign w:val="center"/>
          </w:tcPr>
          <w:p w14:paraId="6CEE235F" w14:textId="45789540" w:rsidR="00B61BC3" w:rsidRDefault="00B61BC3" w:rsidP="00B61BC3">
            <w:pPr>
              <w:spacing w:before="40" w:after="40" w:line="240" w:lineRule="auto"/>
              <w:rPr>
                <w:rFonts w:ascii="Arial" w:eastAsia="Arial" w:hAnsi="Arial" w:cs="Arial"/>
                <w:sz w:val="18"/>
                <w:szCs w:val="18"/>
                <w:lang w:val="lt-LT"/>
              </w:rPr>
            </w:pPr>
            <w:proofErr w:type="spellStart"/>
            <w:r w:rsidRPr="00406E41">
              <w:rPr>
                <w:rFonts w:ascii="Arial" w:hAnsi="Arial" w:cs="Arial"/>
                <w:bCs/>
                <w:sz w:val="18"/>
                <w:szCs w:val="18"/>
              </w:rPr>
              <w:t>Nenumatytos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prekės</w:t>
            </w:r>
            <w:proofErr w:type="spellEnd"/>
            <w:r w:rsidRPr="00406E41">
              <w:rPr>
                <w:rFonts w:ascii="Arial" w:hAnsi="Arial" w:cs="Arial"/>
                <w:bCs/>
                <w:sz w:val="18"/>
                <w:szCs w:val="18"/>
              </w:rPr>
              <w:t xml:space="preserve"> bus </w:t>
            </w:r>
            <w:proofErr w:type="spellStart"/>
            <w:r w:rsidRPr="00406E41">
              <w:rPr>
                <w:rFonts w:ascii="Arial" w:hAnsi="Arial" w:cs="Arial"/>
                <w:bCs/>
                <w:sz w:val="18"/>
                <w:szCs w:val="18"/>
              </w:rPr>
              <w:t>perkamos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tokiais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įkainiais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kurie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galios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užsakymo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pateikimo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dieną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prekybos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vietoje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lastRenderedPageBreak/>
              <w:t>kataloge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interneto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svetainėje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nurodytomis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galiojančiomis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kainomis</w:t>
            </w:r>
            <w:proofErr w:type="spellEnd"/>
            <w:r w:rsidRPr="00406E41">
              <w:rPr>
                <w:rFonts w:ascii="Arial" w:hAnsi="Arial" w:cs="Arial"/>
                <w:bCs/>
                <w:sz w:val="18"/>
                <w:szCs w:val="18"/>
              </w:rPr>
              <w:t xml:space="preserve">. Jei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viešai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neskelbiamos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kreipsis</w:t>
            </w:r>
            <w:proofErr w:type="spellEnd"/>
            <w:r w:rsidRPr="00406E41">
              <w:rPr>
                <w:rFonts w:ascii="Arial" w:hAnsi="Arial" w:cs="Arial"/>
                <w:bCs/>
                <w:sz w:val="18"/>
                <w:szCs w:val="18"/>
              </w:rPr>
              <w:t xml:space="preserve"> į </w:t>
            </w:r>
            <w:proofErr w:type="spellStart"/>
            <w:r w:rsidRPr="00406E41">
              <w:rPr>
                <w:rFonts w:ascii="Arial" w:hAnsi="Arial" w:cs="Arial"/>
                <w:bCs/>
                <w:sz w:val="18"/>
                <w:szCs w:val="18"/>
              </w:rPr>
              <w:t>Tiekėją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prašymu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komercinį</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pasiūlymą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pažymėdamas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kad</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įsigytinų</w:t>
            </w:r>
            <w:proofErr w:type="spellEnd"/>
            <w:r>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turi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būti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konkurencingos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negali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būti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didesnės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Gavęs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pateiktas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komercinį</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pasiūlymą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atlieka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tyrimą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apklausą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telefonu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ir</w:t>
            </w:r>
            <w:proofErr w:type="spellEnd"/>
            <w:r w:rsidRPr="00406E41">
              <w:rPr>
                <w:rFonts w:ascii="Arial" w:hAnsi="Arial" w:cs="Arial"/>
                <w:bCs/>
                <w:sz w:val="18"/>
                <w:szCs w:val="18"/>
              </w:rPr>
              <w:t xml:space="preserve"> /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raštu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ir</w:t>
            </w:r>
            <w:proofErr w:type="spellEnd"/>
            <w:r w:rsidRPr="00406E41">
              <w:rPr>
                <w:rFonts w:ascii="Arial" w:hAnsi="Arial" w:cs="Arial"/>
                <w:bCs/>
                <w:sz w:val="18"/>
                <w:szCs w:val="18"/>
              </w:rPr>
              <w:t xml:space="preserve"> /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paiešką</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elektroninėje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erdvėje</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kt.), </w:t>
            </w:r>
            <w:proofErr w:type="spellStart"/>
            <w:r w:rsidRPr="00406E41">
              <w:rPr>
                <w:rFonts w:ascii="Arial" w:hAnsi="Arial" w:cs="Arial"/>
                <w:bCs/>
                <w:sz w:val="18"/>
                <w:szCs w:val="18"/>
              </w:rPr>
              <w:t>tokiu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būdu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įvertindamas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ar</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pateiktos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atitinka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rinką</w:t>
            </w:r>
            <w:proofErr w:type="spellEnd"/>
            <w:r w:rsidRPr="00406E41">
              <w:rPr>
                <w:rFonts w:ascii="Arial" w:hAnsi="Arial" w:cs="Arial"/>
                <w:bCs/>
                <w:sz w:val="18"/>
                <w:szCs w:val="18"/>
              </w:rPr>
              <w:t xml:space="preserve">. Nustačius, </w:t>
            </w:r>
            <w:proofErr w:type="spellStart"/>
            <w:r w:rsidRPr="00406E41">
              <w:rPr>
                <w:rFonts w:ascii="Arial" w:hAnsi="Arial" w:cs="Arial"/>
                <w:bCs/>
                <w:sz w:val="18"/>
                <w:szCs w:val="18"/>
              </w:rPr>
              <w:t>kad</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pasiūlytos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yra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didesnės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prašo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Tiekėjo</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sumažinti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Tiekėjui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nesutikus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sumažinti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prekių</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iki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rinkos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kainos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Pirkėjas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pasilieka</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teisę</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Nenumatytas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prekes</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įsigyti</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atskiru</w:t>
            </w:r>
            <w:proofErr w:type="spellEnd"/>
            <w:r w:rsidRPr="00406E41">
              <w:rPr>
                <w:rFonts w:ascii="Arial" w:hAnsi="Arial" w:cs="Arial"/>
                <w:bCs/>
                <w:sz w:val="18"/>
                <w:szCs w:val="18"/>
              </w:rPr>
              <w:t xml:space="preserve"> </w:t>
            </w:r>
            <w:proofErr w:type="spellStart"/>
            <w:r w:rsidRPr="00406E41">
              <w:rPr>
                <w:rFonts w:ascii="Arial" w:hAnsi="Arial" w:cs="Arial"/>
                <w:bCs/>
                <w:sz w:val="18"/>
                <w:szCs w:val="18"/>
              </w:rPr>
              <w:t>pirkimu</w:t>
            </w:r>
            <w:proofErr w:type="spellEnd"/>
            <w:r w:rsidRPr="00406E41">
              <w:rPr>
                <w:rFonts w:ascii="Arial" w:hAnsi="Arial" w:cs="Arial"/>
                <w:bCs/>
                <w:sz w:val="18"/>
                <w:szCs w:val="18"/>
              </w:rPr>
              <w:t>.</w:t>
            </w:r>
          </w:p>
        </w:tc>
        <w:tc>
          <w:tcPr>
            <w:tcW w:w="2339" w:type="dxa"/>
            <w:vMerge/>
            <w:vAlign w:val="center"/>
          </w:tcPr>
          <w:p w14:paraId="06CFD359" w14:textId="77777777" w:rsidR="00B61BC3" w:rsidRDefault="00B61BC3" w:rsidP="00B61BC3">
            <w:pPr>
              <w:spacing w:before="40" w:after="40" w:line="240" w:lineRule="auto"/>
              <w:rPr>
                <w:rFonts w:ascii="Arial" w:eastAsia="Arial" w:hAnsi="Arial" w:cs="Arial"/>
                <w:sz w:val="18"/>
                <w:szCs w:val="18"/>
                <w:lang w:val="lt-LT"/>
              </w:rPr>
            </w:pPr>
          </w:p>
        </w:tc>
      </w:tr>
      <w:tr w:rsidR="00B61BC3" w:rsidRPr="00AE5731" w14:paraId="43AFEF14" w14:textId="77777777" w:rsidTr="00DB3A79">
        <w:trPr>
          <w:trHeight w:val="233"/>
        </w:trPr>
        <w:tc>
          <w:tcPr>
            <w:tcW w:w="5524" w:type="dxa"/>
            <w:gridSpan w:val="3"/>
            <w:shd w:val="clear" w:color="auto" w:fill="F2F2F2"/>
            <w:vAlign w:val="center"/>
          </w:tcPr>
          <w:p w14:paraId="37AB0C9B" w14:textId="4FD9DA42"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4677" w:type="dxa"/>
            <w:gridSpan w:val="2"/>
            <w:vAlign w:val="center"/>
          </w:tcPr>
          <w:p w14:paraId="1CB2BF7E" w14:textId="3204BCAD" w:rsidR="00B61BC3" w:rsidRDefault="00362728" w:rsidP="00B61BC3">
            <w:pPr>
              <w:spacing w:after="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493066798"/>
                <w14:checkbox>
                  <w14:checked w14:val="1"/>
                  <w14:checkedState w14:val="2612" w14:font="MS Gothic"/>
                  <w14:uncheckedState w14:val="2610" w14:font="MS Gothic"/>
                </w14:checkbox>
              </w:sdtPr>
              <w:sdtEndPr/>
              <w:sdtContent>
                <w:r w:rsidR="00F54563">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taikoma</w:t>
            </w:r>
          </w:p>
          <w:p w14:paraId="380F72B2" w14:textId="4D2034EC" w:rsidR="00B61BC3" w:rsidRDefault="00B61BC3" w:rsidP="00B61BC3">
            <w:pPr>
              <w:spacing w:after="0" w:line="240" w:lineRule="auto"/>
              <w:rPr>
                <w:rFonts w:ascii="Arial" w:eastAsia="Times New Roman" w:hAnsi="Arial" w:cs="Arial"/>
                <w:bCs/>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netaikoma</w:t>
            </w:r>
          </w:p>
        </w:tc>
      </w:tr>
      <w:tr w:rsidR="00B61BC3" w:rsidRPr="00AE5731" w14:paraId="1B18A1D9" w14:textId="77777777" w:rsidTr="00DB3A79">
        <w:trPr>
          <w:trHeight w:val="233"/>
        </w:trPr>
        <w:tc>
          <w:tcPr>
            <w:tcW w:w="5524" w:type="dxa"/>
            <w:gridSpan w:val="3"/>
            <w:shd w:val="clear" w:color="auto" w:fill="F2F2F2"/>
            <w:vAlign w:val="center"/>
          </w:tcPr>
          <w:p w14:paraId="554D7C88" w14:textId="2141798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.1. Sutarties kainos peržiūros periodiškumas (pirminis)</w:t>
            </w:r>
          </w:p>
        </w:tc>
        <w:tc>
          <w:tcPr>
            <w:tcW w:w="4677" w:type="dxa"/>
            <w:gridSpan w:val="2"/>
            <w:vAlign w:val="center"/>
          </w:tcPr>
          <w:p w14:paraId="108EB551" w14:textId="14AC020C"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Sutarties pasirašymo</w:t>
            </w:r>
          </w:p>
          <w:p w14:paraId="384213AA" w14:textId="2CB25CFB" w:rsidR="00B61BC3" w:rsidRDefault="00362728" w:rsidP="00B61BC3">
            <w:pPr>
              <w:spacing w:after="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2071803397"/>
                <w14:checkbox>
                  <w14:checked w14:val="1"/>
                  <w14:checkedState w14:val="2612" w14:font="MS Gothic"/>
                  <w14:uncheckedState w14:val="2610" w14:font="MS Gothic"/>
                </w14:checkbox>
              </w:sdtPr>
              <w:sdtEndPr/>
              <w:sdtContent>
                <w:r w:rsidR="00F54563">
                  <w:rPr>
                    <w:rFonts w:ascii="MS Gothic" w:eastAsia="MS Gothic" w:hAnsi="MS Gothic" w:cs="Arial" w:hint="eastAsia"/>
                    <w:bCs/>
                    <w:sz w:val="18"/>
                    <w:szCs w:val="18"/>
                    <w:lang w:val="lt-LT"/>
                  </w:rPr>
                  <w:t>☒</w:t>
                </w:r>
              </w:sdtContent>
            </w:sdt>
            <w:r w:rsidR="00F54563"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po 12 mėn. nuo Sutarties pasirašymo</w:t>
            </w:r>
          </w:p>
          <w:p w14:paraId="6EF3F32F" w14:textId="50FB8B76"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18AF6093" w14:textId="46A4B860" w:rsidR="00B61BC3" w:rsidRPr="007913DA" w:rsidRDefault="00B61BC3" w:rsidP="00B61BC3">
            <w:pPr>
              <w:spacing w:after="0" w:line="240" w:lineRule="auto"/>
              <w:rPr>
                <w:rFonts w:ascii="Arial" w:eastAsia="Arial" w:hAnsi="Arial" w:cs="Arial"/>
                <w:sz w:val="18"/>
                <w:szCs w:val="18"/>
                <w:lang w:val="lt-LT"/>
              </w:rPr>
            </w:pPr>
          </w:p>
        </w:tc>
      </w:tr>
      <w:tr w:rsidR="00B61BC3" w:rsidRPr="00AE5731" w14:paraId="3886255B" w14:textId="77777777" w:rsidTr="00DB3A79">
        <w:trPr>
          <w:trHeight w:val="233"/>
        </w:trPr>
        <w:tc>
          <w:tcPr>
            <w:tcW w:w="5524" w:type="dxa"/>
            <w:gridSpan w:val="3"/>
            <w:shd w:val="clear" w:color="auto" w:fill="F2F2F2"/>
            <w:vAlign w:val="center"/>
          </w:tcPr>
          <w:p w14:paraId="3BF1E754" w14:textId="2464907A" w:rsidR="00B61BC3"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4.</w:t>
            </w:r>
            <w:r w:rsidR="00BE6C4B">
              <w:rPr>
                <w:rFonts w:ascii="Arial" w:eastAsia="Arial" w:hAnsi="Arial" w:cs="Arial"/>
                <w:sz w:val="18"/>
                <w:szCs w:val="18"/>
                <w:lang w:val="lt-LT"/>
              </w:rPr>
              <w:t>7</w:t>
            </w:r>
            <w:r>
              <w:rPr>
                <w:rFonts w:ascii="Arial" w:eastAsia="Arial" w:hAnsi="Arial" w:cs="Arial"/>
                <w:sz w:val="18"/>
                <w:szCs w:val="18"/>
                <w:lang w:val="lt-LT"/>
              </w:rPr>
              <w:t>.2.  Sutarties kainos peržiūros periodiškumas (antrinis ir kt.)</w:t>
            </w:r>
          </w:p>
        </w:tc>
        <w:tc>
          <w:tcPr>
            <w:tcW w:w="4677" w:type="dxa"/>
            <w:gridSpan w:val="2"/>
            <w:vAlign w:val="center"/>
          </w:tcPr>
          <w:p w14:paraId="7956DC6F" w14:textId="75A3DF90"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po 6 mėn. nuo paskutinio kainos peržiūrėjimo</w:t>
            </w:r>
          </w:p>
          <w:p w14:paraId="145379A0" w14:textId="4D71DA5F" w:rsidR="00B61BC3" w:rsidRDefault="00362728" w:rsidP="00B61BC3">
            <w:pPr>
              <w:spacing w:after="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079355986"/>
                <w14:checkbox>
                  <w14:checked w14:val="1"/>
                  <w14:checkedState w14:val="2612" w14:font="MS Gothic"/>
                  <w14:uncheckedState w14:val="2610" w14:font="MS Gothic"/>
                </w14:checkbox>
              </w:sdtPr>
              <w:sdtEndPr/>
              <w:sdtContent>
                <w:r w:rsidR="00F54563">
                  <w:rPr>
                    <w:rFonts w:ascii="MS Gothic" w:eastAsia="MS Gothic" w:hAnsi="MS Gothic" w:cs="Arial" w:hint="eastAsia"/>
                    <w:bCs/>
                    <w:sz w:val="18"/>
                    <w:szCs w:val="18"/>
                    <w:lang w:val="lt-LT"/>
                  </w:rPr>
                  <w:t>☒</w:t>
                </w:r>
              </w:sdtContent>
            </w:sdt>
            <w:r w:rsidR="00F54563"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po 12 mėn. nuo paskutinio kainos peržiūrėjimo</w:t>
            </w:r>
          </w:p>
          <w:p w14:paraId="30E2818C" w14:textId="0175457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p w14:paraId="4A4447DF" w14:textId="77777777" w:rsidR="00B61BC3" w:rsidRDefault="00B61BC3" w:rsidP="00B61BC3">
            <w:pPr>
              <w:spacing w:after="0" w:line="240" w:lineRule="auto"/>
              <w:rPr>
                <w:rFonts w:ascii="Arial" w:eastAsia="Times New Roman" w:hAnsi="Arial" w:cs="Arial"/>
                <w:bCs/>
                <w:sz w:val="18"/>
                <w:szCs w:val="18"/>
                <w:lang w:val="lt-LT"/>
              </w:rPr>
            </w:pPr>
          </w:p>
        </w:tc>
      </w:tr>
      <w:tr w:rsidR="00B61BC3" w:rsidRPr="00AE5731" w14:paraId="537BED1D" w14:textId="77777777" w:rsidTr="00DB3A79">
        <w:trPr>
          <w:trHeight w:val="233"/>
        </w:trPr>
        <w:tc>
          <w:tcPr>
            <w:tcW w:w="5524" w:type="dxa"/>
            <w:gridSpan w:val="3"/>
            <w:shd w:val="clear" w:color="auto" w:fill="F2F2F2"/>
            <w:vAlign w:val="center"/>
          </w:tcPr>
          <w:p w14:paraId="215E1AF9" w14:textId="50807C72" w:rsidR="00B61BC3" w:rsidRPr="001A0ECD" w:rsidRDefault="00B61BC3" w:rsidP="00B61BC3">
            <w:pPr>
              <w:spacing w:before="40" w:after="40" w:line="240" w:lineRule="auto"/>
              <w:rPr>
                <w:rFonts w:ascii="Arial" w:eastAsia="Arial" w:hAnsi="Arial" w:cs="Arial"/>
                <w:sz w:val="18"/>
                <w:szCs w:val="18"/>
                <w:lang w:val="lt-LT"/>
              </w:rPr>
            </w:pPr>
            <w:r w:rsidRPr="001A0ECD">
              <w:rPr>
                <w:rFonts w:ascii="Arial" w:eastAsia="Arial" w:hAnsi="Arial" w:cs="Arial"/>
                <w:sz w:val="18"/>
                <w:szCs w:val="18"/>
                <w:lang w:val="lt-LT"/>
              </w:rPr>
              <w:t>4.</w:t>
            </w:r>
            <w:r w:rsidR="00BE6C4B" w:rsidRPr="001A0ECD">
              <w:rPr>
                <w:rFonts w:ascii="Arial" w:eastAsia="Arial" w:hAnsi="Arial" w:cs="Arial"/>
                <w:sz w:val="18"/>
                <w:szCs w:val="18"/>
                <w:lang w:val="lt-LT"/>
              </w:rPr>
              <w:t>7</w:t>
            </w:r>
            <w:r w:rsidRPr="001A0ECD">
              <w:rPr>
                <w:rFonts w:ascii="Arial" w:eastAsia="Arial" w:hAnsi="Arial" w:cs="Arial"/>
                <w:sz w:val="18"/>
                <w:szCs w:val="18"/>
                <w:lang w:val="lt-LT"/>
              </w:rPr>
              <w:t>.3. Sutarties kainos peržiūros pagrindas</w:t>
            </w:r>
          </w:p>
          <w:p w14:paraId="0015079F" w14:textId="77777777" w:rsidR="00B61BC3" w:rsidRPr="001A0ECD" w:rsidRDefault="00B61BC3" w:rsidP="00B61BC3">
            <w:pPr>
              <w:spacing w:before="40" w:after="40" w:line="240" w:lineRule="auto"/>
              <w:rPr>
                <w:rFonts w:ascii="Arial" w:eastAsia="Arial" w:hAnsi="Arial" w:cs="Arial"/>
                <w:sz w:val="18"/>
                <w:szCs w:val="18"/>
                <w:lang w:val="lt-LT"/>
              </w:rPr>
            </w:pPr>
          </w:p>
          <w:p w14:paraId="34854F27" w14:textId="77777777" w:rsidR="00B61BC3" w:rsidRPr="001A0ECD" w:rsidRDefault="00B61BC3" w:rsidP="00B61BC3">
            <w:pPr>
              <w:spacing w:before="40" w:after="40" w:line="240" w:lineRule="auto"/>
              <w:rPr>
                <w:rFonts w:ascii="Arial" w:eastAsia="Arial" w:hAnsi="Arial" w:cs="Arial"/>
                <w:sz w:val="18"/>
                <w:szCs w:val="18"/>
                <w:lang w:val="lt-LT"/>
              </w:rPr>
            </w:pPr>
          </w:p>
          <w:p w14:paraId="4D4DD169" w14:textId="77777777" w:rsidR="00B61BC3" w:rsidRPr="001A0ECD" w:rsidRDefault="00B61BC3" w:rsidP="00B61BC3">
            <w:pPr>
              <w:spacing w:before="40" w:after="40" w:line="240" w:lineRule="auto"/>
              <w:rPr>
                <w:rFonts w:ascii="Arial" w:eastAsia="Arial" w:hAnsi="Arial" w:cs="Arial"/>
                <w:sz w:val="18"/>
                <w:szCs w:val="18"/>
                <w:lang w:val="lt-LT"/>
              </w:rPr>
            </w:pPr>
          </w:p>
          <w:p w14:paraId="487D3F2F" w14:textId="77777777" w:rsidR="00B61BC3" w:rsidRPr="001A0ECD" w:rsidRDefault="00B61BC3" w:rsidP="00B61BC3">
            <w:pPr>
              <w:spacing w:before="40" w:after="40" w:line="240" w:lineRule="auto"/>
              <w:rPr>
                <w:rFonts w:ascii="Arial" w:eastAsia="Arial" w:hAnsi="Arial" w:cs="Arial"/>
                <w:sz w:val="18"/>
                <w:szCs w:val="18"/>
                <w:lang w:val="lt-LT"/>
              </w:rPr>
            </w:pPr>
          </w:p>
          <w:p w14:paraId="463283AA" w14:textId="77777777" w:rsidR="00B61BC3" w:rsidRPr="001A0ECD" w:rsidRDefault="00B61BC3" w:rsidP="00B61BC3">
            <w:pPr>
              <w:spacing w:before="40" w:after="40" w:line="240" w:lineRule="auto"/>
              <w:rPr>
                <w:rFonts w:ascii="Arial" w:eastAsia="Arial" w:hAnsi="Arial" w:cs="Arial"/>
                <w:sz w:val="18"/>
                <w:szCs w:val="18"/>
                <w:lang w:val="lt-LT"/>
              </w:rPr>
            </w:pPr>
          </w:p>
          <w:p w14:paraId="0E3F075C" w14:textId="07EDBB2E" w:rsidR="00B61BC3" w:rsidRPr="001A0ECD" w:rsidRDefault="00B61BC3" w:rsidP="00B61BC3">
            <w:pPr>
              <w:spacing w:before="40" w:after="40" w:line="240" w:lineRule="auto"/>
              <w:rPr>
                <w:rFonts w:ascii="Arial" w:eastAsia="Arial" w:hAnsi="Arial" w:cs="Arial"/>
                <w:sz w:val="18"/>
                <w:szCs w:val="18"/>
                <w:lang w:val="lt-LT"/>
              </w:rPr>
            </w:pPr>
          </w:p>
        </w:tc>
        <w:tc>
          <w:tcPr>
            <w:tcW w:w="4677" w:type="dxa"/>
            <w:gridSpan w:val="2"/>
            <w:vAlign w:val="center"/>
          </w:tcPr>
          <w:p w14:paraId="0C29EA3A" w14:textId="77777777"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Taikoma Prekėms:</w:t>
            </w:r>
          </w:p>
          <w:p w14:paraId="3F0B7C0D" w14:textId="77777777"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4.7.3.1.  taikant Valstybės duomenų agentūros (toliau – Agentūra) tinklapyje http://osp.stat.gov.lt/, rodiklių duomenų bazėje, statistikos srityje „Ūkis ir finansai (makroekonomika)“, dalyje „Kainų indeksai, pokyčiai ir kainos“, skiltyje „Vartotojų kainų indeksai (VKI), kainų pokyčiai, svoriai, vidutinės kainos“ paskelbtus mėnesinius Vartotojų kainų indeksus Lietuvos rinkoje pagal ekonominės veiklos rūšies rodiklį „00 Vartojimo prekės ir paslaugos“;</w:t>
            </w:r>
          </w:p>
          <w:p w14:paraId="36A2D56A" w14:textId="308C6C24"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 xml:space="preserve">4.7.3.2. perskaičiuojant Sutarties </w:t>
            </w:r>
            <w:r>
              <w:rPr>
                <w:rFonts w:ascii="Arial" w:hAnsi="Arial" w:cs="Arial"/>
                <w:color w:val="000000"/>
                <w:sz w:val="18"/>
                <w:szCs w:val="18"/>
                <w:lang w:val="en-US"/>
              </w:rPr>
              <w:t xml:space="preserve">2 </w:t>
            </w:r>
            <w:r w:rsidRPr="001A0ECD">
              <w:rPr>
                <w:rFonts w:ascii="Arial" w:hAnsi="Arial" w:cs="Arial"/>
                <w:color w:val="000000"/>
                <w:sz w:val="18"/>
                <w:szCs w:val="18"/>
              </w:rPr>
              <w:t>priede nurodytus Prekių įkainius;</w:t>
            </w:r>
          </w:p>
          <w:p w14:paraId="1FE2236B" w14:textId="77777777"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 xml:space="preserve">4.7.3.3. taikant perskaičiavimo koeficientą, lygų Sutarties SD 4.7.3.1 punkte nurodyto rodiklio paskutinio paskelbto mėnesio pokyčiui procentais, susidariusiam nuo </w:t>
            </w:r>
            <w:r w:rsidRPr="001A0ECD">
              <w:rPr>
                <w:rFonts w:ascii="Arial" w:hAnsi="Arial" w:cs="Arial"/>
                <w:color w:val="000000"/>
                <w:sz w:val="18"/>
                <w:szCs w:val="18"/>
              </w:rPr>
              <w:lastRenderedPageBreak/>
              <w:t>Sutarties įsigaliojimo dienos arba pastarojo kainos perskaičiavimo (jei įkainis perskaičiuojamas ne pirmą sykį) iki raštiško prašymo perskaičiuoti įkainius gavimo;</w:t>
            </w:r>
          </w:p>
          <w:p w14:paraId="41758687" w14:textId="77777777"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4.7.3.4. kainų perskaičiavimas pagal šią Sutartį atliekamas ne dažniau kaip 1 (vieną) kartą per 1 (vienerius) metus ir ne anksčiau kaip po Sutarties SD 4.7.1 punkte nurodyto termino;</w:t>
            </w:r>
          </w:p>
          <w:p w14:paraId="0405B6C4" w14:textId="161D75C0"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4.7.3.5. kainų perskaičiavimas pagal šią Sutartį atliekamas tik tuo atveju, jeigu Sutarties SD 4.7.3.1. punkte nurodyto rodiklio pokytis (padidėjimas ar sumažėjimas), susidaręs nuo Sutarties įsigaliojimo dienos arba po pastarojo perskaičiavimo (jei įkainis perskaičiuojamas ne pirmą sykį) iki raštiško prašymo perskaičiuoti įkainius gavimo pagal Agentūros duomenis yra ne mažiau kaip +/-10 (dešimt) procentų.</w:t>
            </w:r>
          </w:p>
          <w:p w14:paraId="6A41383F" w14:textId="77777777"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Taikoma Paslaugoms:</w:t>
            </w:r>
          </w:p>
          <w:p w14:paraId="6317A7D2" w14:textId="77777777"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4.7.3.1. taikant Valstybės duomenų agentūros (toliau – Agentūra) tinklapyje http://osp.stat.gov.lt/, rodiklių duomenų bazėje, statistikos srityje „Gyventojai ir socialinė statistika“, dalyje „Darbo užmokestis ir darbo sąnaudos“, skiltyje „Darbo užmokesčio rodikliai (ketvirtiniai ir metiniai)“, paskelbtus ketvirtinius Darbo užmokesčio (valandinio bruto) eurais Lietuvos rinkoje rodiklius pagal ekonominės veikos rodiklį „TOTAL Iš viso pagal ekonomines veiklos rūšis“ (toliau – TOTAL);</w:t>
            </w:r>
          </w:p>
          <w:p w14:paraId="1D8E0273" w14:textId="76C5F799"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4.7.3.2. perskaičiuojant Sutarties</w:t>
            </w:r>
            <w:r>
              <w:rPr>
                <w:rFonts w:ascii="Arial" w:hAnsi="Arial" w:cs="Arial"/>
                <w:color w:val="000000"/>
                <w:sz w:val="18"/>
                <w:szCs w:val="18"/>
              </w:rPr>
              <w:t xml:space="preserve"> 2</w:t>
            </w:r>
            <w:r w:rsidRPr="001A0ECD">
              <w:rPr>
                <w:rFonts w:ascii="Arial" w:hAnsi="Arial" w:cs="Arial"/>
                <w:color w:val="000000"/>
                <w:sz w:val="18"/>
                <w:szCs w:val="18"/>
              </w:rPr>
              <w:t xml:space="preserve"> priede nurodytus Paslaugų įkainius;</w:t>
            </w:r>
          </w:p>
          <w:p w14:paraId="6C00C37A" w14:textId="77777777" w:rsidR="001A0ECD" w:rsidRPr="001A0ECD" w:rsidRDefault="001A0ECD" w:rsidP="001A0ECD">
            <w:pPr>
              <w:pStyle w:val="NormalWeb"/>
              <w:spacing w:after="0"/>
              <w:jc w:val="both"/>
              <w:rPr>
                <w:rFonts w:ascii="Arial" w:hAnsi="Arial" w:cs="Arial"/>
                <w:color w:val="000000"/>
                <w:sz w:val="18"/>
                <w:szCs w:val="18"/>
              </w:rPr>
            </w:pPr>
            <w:r w:rsidRPr="001A0ECD">
              <w:rPr>
                <w:rFonts w:ascii="Arial" w:hAnsi="Arial" w:cs="Arial"/>
                <w:color w:val="000000"/>
                <w:sz w:val="18"/>
                <w:szCs w:val="18"/>
              </w:rPr>
              <w:t>4.7.3.3. taikant perskaičiavimo koeficientą, lygų Sutarties SD 4.7.3.1 punkte nurodyto rodiklio paskutinio paskelbto ketvirčio pokyčiui, palyginti su praėjusių metų atitinkamu ketvirčiu;</w:t>
            </w:r>
          </w:p>
          <w:p w14:paraId="230A0C05" w14:textId="74580705" w:rsidR="00B61BC3" w:rsidRPr="00783E4D" w:rsidRDefault="001A0ECD" w:rsidP="001A0ECD">
            <w:pPr>
              <w:pStyle w:val="NormalWeb"/>
              <w:spacing w:before="0" w:beforeAutospacing="0" w:after="0" w:afterAutospacing="0"/>
              <w:jc w:val="both"/>
              <w:rPr>
                <w:rFonts w:ascii="Arial" w:hAnsi="Arial" w:cs="Arial"/>
                <w:color w:val="000000"/>
                <w:sz w:val="18"/>
                <w:szCs w:val="18"/>
                <w:highlight w:val="green"/>
              </w:rPr>
            </w:pPr>
            <w:r w:rsidRPr="001A0ECD">
              <w:rPr>
                <w:rFonts w:ascii="Arial" w:hAnsi="Arial" w:cs="Arial"/>
                <w:color w:val="000000"/>
                <w:sz w:val="18"/>
                <w:szCs w:val="18"/>
              </w:rPr>
              <w:t>4.7.3.4. kainų perskaičiavimas pagal šią Sutartį atliekamas tik tuo atveju, jeigu Sutarties SD 4.7.3.1. punkte nurodyto rodiklio pokytis (padidėjimas ar sumažėjimas), palyginti su praėjusių metų atitinkamu ketvirčiu yra ne mažiau kaip +/- 15 (penkiolika) procentų.</w:t>
            </w:r>
          </w:p>
        </w:tc>
      </w:tr>
      <w:tr w:rsidR="00B61BC3" w:rsidRPr="00AE5731" w14:paraId="50373039" w14:textId="77777777" w:rsidTr="00DB3A79">
        <w:trPr>
          <w:trHeight w:val="233"/>
        </w:trPr>
        <w:tc>
          <w:tcPr>
            <w:tcW w:w="5524" w:type="dxa"/>
            <w:gridSpan w:val="3"/>
            <w:shd w:val="clear" w:color="auto" w:fill="F2F2F2"/>
            <w:vAlign w:val="center"/>
          </w:tcPr>
          <w:p w14:paraId="6B14F053" w14:textId="79487084" w:rsidR="00B61BC3" w:rsidRPr="001A0ECD" w:rsidRDefault="00B61BC3" w:rsidP="00B61BC3">
            <w:pPr>
              <w:spacing w:before="40" w:after="40" w:line="240" w:lineRule="auto"/>
              <w:rPr>
                <w:rFonts w:ascii="Arial" w:eastAsia="Arial" w:hAnsi="Arial" w:cs="Arial"/>
                <w:sz w:val="18"/>
                <w:szCs w:val="18"/>
                <w:lang w:val="lt-LT"/>
              </w:rPr>
            </w:pPr>
            <w:r w:rsidRPr="001A0ECD">
              <w:rPr>
                <w:rFonts w:ascii="Arial" w:eastAsia="Arial" w:hAnsi="Arial" w:cs="Arial"/>
                <w:sz w:val="18"/>
                <w:szCs w:val="18"/>
                <w:lang w:val="lt-LT"/>
              </w:rPr>
              <w:lastRenderedPageBreak/>
              <w:t>4.</w:t>
            </w:r>
            <w:r w:rsidR="00BE6C4B" w:rsidRPr="001A0ECD">
              <w:rPr>
                <w:rFonts w:ascii="Arial" w:eastAsia="Arial" w:hAnsi="Arial" w:cs="Arial"/>
                <w:sz w:val="18"/>
                <w:szCs w:val="18"/>
                <w:lang w:val="lt-LT"/>
              </w:rPr>
              <w:t>7</w:t>
            </w:r>
            <w:r w:rsidRPr="001A0ECD">
              <w:rPr>
                <w:rFonts w:ascii="Arial" w:eastAsia="Arial" w:hAnsi="Arial" w:cs="Arial"/>
                <w:sz w:val="18"/>
                <w:szCs w:val="18"/>
                <w:lang w:val="lt-LT"/>
              </w:rPr>
              <w:t>.4. Sutarties kainos peržiūros formulė</w:t>
            </w:r>
          </w:p>
        </w:tc>
        <w:tc>
          <w:tcPr>
            <w:tcW w:w="4677" w:type="dxa"/>
            <w:gridSpan w:val="2"/>
            <w:vAlign w:val="center"/>
          </w:tcPr>
          <w:p w14:paraId="655CFF7F" w14:textId="77777777" w:rsidR="001A0EC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Taikoma Prekėms:</w:t>
            </w:r>
          </w:p>
          <w:p w14:paraId="3537851A" w14:textId="77777777" w:rsidR="001A0ECD" w:rsidRPr="001A0ECD" w:rsidRDefault="001A0ECD" w:rsidP="001A0ECD">
            <w:pPr>
              <w:spacing w:after="0" w:line="240" w:lineRule="auto"/>
              <w:jc w:val="both"/>
              <w:rPr>
                <w:rFonts w:ascii="Arial" w:eastAsia="Times New Roman" w:hAnsi="Arial" w:cs="Arial"/>
                <w:bCs/>
                <w:sz w:val="18"/>
                <w:szCs w:val="18"/>
                <w:lang w:val="lt-LT"/>
              </w:rPr>
            </w:pPr>
          </w:p>
          <w:p w14:paraId="3BC291F0" w14:textId="1A1C99B7" w:rsidR="001A0ECD" w:rsidRPr="001A0EC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 xml:space="preserve"> </w:t>
            </w:r>
            <w:r>
              <w:rPr>
                <w:noProof/>
              </w:rPr>
              <w:drawing>
                <wp:inline distT="0" distB="0" distL="0" distR="0" wp14:anchorId="062EA296" wp14:editId="23B2B6D4">
                  <wp:extent cx="1685925" cy="228600"/>
                  <wp:effectExtent l="0" t="0" r="9525" b="0"/>
                  <wp:docPr id="3679094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3265861F" w14:textId="77777777" w:rsidR="001A0ECD" w:rsidRPr="001A0ECD" w:rsidRDefault="001A0ECD" w:rsidP="001A0ECD">
            <w:pPr>
              <w:spacing w:after="0" w:line="240" w:lineRule="auto"/>
              <w:jc w:val="both"/>
              <w:rPr>
                <w:rFonts w:ascii="Arial" w:eastAsia="Times New Roman" w:hAnsi="Arial" w:cs="Arial"/>
                <w:bCs/>
                <w:sz w:val="18"/>
                <w:szCs w:val="18"/>
                <w:lang w:val="lt-LT"/>
              </w:rPr>
            </w:pPr>
            <w:proofErr w:type="spellStart"/>
            <w:r w:rsidRPr="001A0ECD">
              <w:rPr>
                <w:rFonts w:ascii="Arial" w:eastAsia="Times New Roman" w:hAnsi="Arial" w:cs="Arial"/>
                <w:bCs/>
                <w:sz w:val="18"/>
                <w:szCs w:val="18"/>
                <w:lang w:val="lt-LT"/>
              </w:rPr>
              <w:t>Cpn</w:t>
            </w:r>
            <w:proofErr w:type="spellEnd"/>
            <w:r w:rsidRPr="001A0ECD">
              <w:rPr>
                <w:rFonts w:ascii="Arial" w:eastAsia="Times New Roman" w:hAnsi="Arial" w:cs="Arial"/>
                <w:bCs/>
                <w:sz w:val="18"/>
                <w:szCs w:val="18"/>
                <w:lang w:val="lt-LT"/>
              </w:rPr>
              <w:t xml:space="preserve"> – perskaičiuotas Prekėms taikomas įkainis;</w:t>
            </w:r>
          </w:p>
          <w:p w14:paraId="7BD7163F" w14:textId="77777777" w:rsidR="001A0ECD" w:rsidRPr="001A0ECD" w:rsidRDefault="001A0ECD" w:rsidP="001A0ECD">
            <w:pPr>
              <w:spacing w:after="0" w:line="240" w:lineRule="auto"/>
              <w:jc w:val="both"/>
              <w:rPr>
                <w:rFonts w:ascii="Arial" w:eastAsia="Times New Roman" w:hAnsi="Arial" w:cs="Arial"/>
                <w:bCs/>
                <w:sz w:val="18"/>
                <w:szCs w:val="18"/>
                <w:lang w:val="lt-LT"/>
              </w:rPr>
            </w:pPr>
          </w:p>
          <w:p w14:paraId="057D5791" w14:textId="77777777" w:rsidR="001A0ECD" w:rsidRPr="001A0ECD" w:rsidRDefault="001A0ECD" w:rsidP="001A0ECD">
            <w:pPr>
              <w:spacing w:after="0" w:line="240" w:lineRule="auto"/>
              <w:jc w:val="both"/>
              <w:rPr>
                <w:rFonts w:ascii="Arial" w:eastAsia="Times New Roman" w:hAnsi="Arial" w:cs="Arial"/>
                <w:bCs/>
                <w:sz w:val="18"/>
                <w:szCs w:val="18"/>
                <w:lang w:val="lt-LT"/>
              </w:rPr>
            </w:pPr>
            <w:proofErr w:type="spellStart"/>
            <w:r w:rsidRPr="001A0ECD">
              <w:rPr>
                <w:rFonts w:ascii="Arial" w:eastAsia="Times New Roman" w:hAnsi="Arial" w:cs="Arial"/>
                <w:bCs/>
                <w:sz w:val="18"/>
                <w:szCs w:val="18"/>
                <w:lang w:val="lt-LT"/>
              </w:rPr>
              <w:t>Sn</w:t>
            </w:r>
            <w:proofErr w:type="spellEnd"/>
            <w:r w:rsidRPr="001A0ECD">
              <w:rPr>
                <w:rFonts w:ascii="Arial" w:eastAsia="Times New Roman" w:hAnsi="Arial" w:cs="Arial"/>
                <w:bCs/>
                <w:sz w:val="18"/>
                <w:szCs w:val="18"/>
                <w:lang w:val="lt-LT"/>
              </w:rPr>
              <w:t xml:space="preserve"> – Sutartyje numatytas Prekėms taikomas įkainis;</w:t>
            </w:r>
          </w:p>
          <w:p w14:paraId="3494FFB6" w14:textId="77777777" w:rsidR="001A0ECD" w:rsidRPr="001A0ECD" w:rsidRDefault="001A0ECD" w:rsidP="001A0ECD">
            <w:pPr>
              <w:spacing w:after="0" w:line="240" w:lineRule="auto"/>
              <w:jc w:val="both"/>
              <w:rPr>
                <w:rFonts w:ascii="Arial" w:eastAsia="Times New Roman" w:hAnsi="Arial" w:cs="Arial"/>
                <w:bCs/>
                <w:sz w:val="18"/>
                <w:szCs w:val="18"/>
                <w:lang w:val="lt-LT"/>
              </w:rPr>
            </w:pPr>
          </w:p>
          <w:p w14:paraId="5322BF22" w14:textId="77777777" w:rsidR="001A0ECD" w:rsidRPr="001A0EC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I – vartotojų kainų indekso pokytis procentais (dviejų skaičių po kablelio tikslumu), pagal ekonominės veiklos rūšies rodiklį 00 Vartojimo prekės ir paslaugos, susidaręs nuo Sutarties įsigaliojimo dienos arba pastarojo kainos perskaičiavimo (jei įkainis perskaičiuojamas ne pirmą sykį) iki raštiško prašymo perskaičiuoti įkainius gavimo.</w:t>
            </w:r>
          </w:p>
          <w:p w14:paraId="770B6945" w14:textId="77777777" w:rsidR="001A0ECD" w:rsidRPr="001A0ECD" w:rsidRDefault="001A0ECD" w:rsidP="001A0ECD">
            <w:pPr>
              <w:spacing w:after="0" w:line="240" w:lineRule="auto"/>
              <w:jc w:val="both"/>
              <w:rPr>
                <w:rFonts w:ascii="Arial" w:eastAsia="Times New Roman" w:hAnsi="Arial" w:cs="Arial"/>
                <w:bCs/>
                <w:sz w:val="18"/>
                <w:szCs w:val="18"/>
                <w:lang w:val="lt-LT"/>
              </w:rPr>
            </w:pPr>
          </w:p>
          <w:p w14:paraId="0BD267D1" w14:textId="77777777" w:rsidR="001A0ECD" w:rsidRPr="001A0EC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X – reikšmė priklauso nuo I reikšmės. Jeigu I &lt;-10 proc. tai X = -10 proc., jei I &gt; +10 proc. tai X = +10 proc.</w:t>
            </w:r>
          </w:p>
          <w:p w14:paraId="21E57832" w14:textId="77777777" w:rsidR="001A0ECD" w:rsidRPr="001A0ECD" w:rsidRDefault="001A0ECD" w:rsidP="001A0ECD">
            <w:pPr>
              <w:spacing w:after="0" w:line="240" w:lineRule="auto"/>
              <w:jc w:val="both"/>
              <w:rPr>
                <w:rFonts w:ascii="Arial" w:eastAsia="Times New Roman" w:hAnsi="Arial" w:cs="Arial"/>
                <w:bCs/>
                <w:sz w:val="18"/>
                <w:szCs w:val="18"/>
                <w:lang w:val="lt-LT"/>
              </w:rPr>
            </w:pPr>
          </w:p>
          <w:p w14:paraId="7B40E3A3" w14:textId="77777777" w:rsidR="001A0EC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Taikoma Paslaugoms:</w:t>
            </w:r>
          </w:p>
          <w:p w14:paraId="2B3CB730" w14:textId="77777777" w:rsidR="001A0ECD" w:rsidRPr="001A0ECD" w:rsidRDefault="001A0ECD" w:rsidP="001A0ECD">
            <w:pPr>
              <w:spacing w:after="0" w:line="240" w:lineRule="auto"/>
              <w:jc w:val="both"/>
              <w:rPr>
                <w:rFonts w:ascii="Arial" w:eastAsia="Times New Roman" w:hAnsi="Arial" w:cs="Arial"/>
                <w:bCs/>
                <w:sz w:val="18"/>
                <w:szCs w:val="18"/>
                <w:lang w:val="lt-LT"/>
              </w:rPr>
            </w:pPr>
          </w:p>
          <w:p w14:paraId="0369DD61" w14:textId="2E422F1A" w:rsidR="001A0ECD" w:rsidRPr="001A0EC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 xml:space="preserve"> </w:t>
            </w:r>
            <w:r>
              <w:rPr>
                <w:noProof/>
              </w:rPr>
              <w:drawing>
                <wp:inline distT="0" distB="0" distL="0" distR="0" wp14:anchorId="22ECAABC" wp14:editId="61770686">
                  <wp:extent cx="1590675" cy="209550"/>
                  <wp:effectExtent l="0" t="0" r="9525" b="0"/>
                  <wp:docPr id="14606626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590675" cy="209550"/>
                          </a:xfrm>
                          <a:prstGeom prst="rect">
                            <a:avLst/>
                          </a:prstGeom>
                          <a:noFill/>
                          <a:ln>
                            <a:noFill/>
                          </a:ln>
                        </pic:spPr>
                      </pic:pic>
                    </a:graphicData>
                  </a:graphic>
                </wp:inline>
              </w:drawing>
            </w:r>
          </w:p>
          <w:p w14:paraId="0F5E7AC7" w14:textId="77777777" w:rsidR="001A0ECD" w:rsidRPr="001A0ECD" w:rsidRDefault="001A0ECD" w:rsidP="001A0ECD">
            <w:pPr>
              <w:spacing w:after="0" w:line="240" w:lineRule="auto"/>
              <w:jc w:val="both"/>
              <w:rPr>
                <w:rFonts w:ascii="Arial" w:eastAsia="Times New Roman" w:hAnsi="Arial" w:cs="Arial"/>
                <w:bCs/>
                <w:sz w:val="18"/>
                <w:szCs w:val="18"/>
                <w:lang w:val="lt-LT"/>
              </w:rPr>
            </w:pPr>
          </w:p>
          <w:p w14:paraId="3698E209" w14:textId="77777777" w:rsidR="001A0ECD" w:rsidRPr="001A0ECD" w:rsidRDefault="001A0ECD" w:rsidP="001A0ECD">
            <w:pPr>
              <w:spacing w:after="0" w:line="240" w:lineRule="auto"/>
              <w:jc w:val="both"/>
              <w:rPr>
                <w:rFonts w:ascii="Arial" w:eastAsia="Times New Roman" w:hAnsi="Arial" w:cs="Arial"/>
                <w:bCs/>
                <w:sz w:val="18"/>
                <w:szCs w:val="18"/>
                <w:lang w:val="lt-LT"/>
              </w:rPr>
            </w:pPr>
            <w:proofErr w:type="spellStart"/>
            <w:r w:rsidRPr="001A0ECD">
              <w:rPr>
                <w:rFonts w:ascii="Arial" w:eastAsia="Times New Roman" w:hAnsi="Arial" w:cs="Arial"/>
                <w:bCs/>
                <w:sz w:val="18"/>
                <w:szCs w:val="18"/>
                <w:lang w:val="lt-LT"/>
              </w:rPr>
              <w:t>Cpn</w:t>
            </w:r>
            <w:proofErr w:type="spellEnd"/>
            <w:r w:rsidRPr="001A0ECD">
              <w:rPr>
                <w:rFonts w:ascii="Arial" w:eastAsia="Times New Roman" w:hAnsi="Arial" w:cs="Arial"/>
                <w:bCs/>
                <w:sz w:val="18"/>
                <w:szCs w:val="18"/>
                <w:lang w:val="lt-LT"/>
              </w:rPr>
              <w:t xml:space="preserve"> – perskaičiuotas Paslaugoms taikomas įkainis;</w:t>
            </w:r>
          </w:p>
          <w:p w14:paraId="22244086" w14:textId="77777777" w:rsidR="001A0ECD" w:rsidRPr="001A0ECD" w:rsidRDefault="001A0ECD" w:rsidP="001A0ECD">
            <w:pPr>
              <w:spacing w:after="0" w:line="240" w:lineRule="auto"/>
              <w:jc w:val="both"/>
              <w:rPr>
                <w:rFonts w:ascii="Arial" w:eastAsia="Times New Roman" w:hAnsi="Arial" w:cs="Arial"/>
                <w:bCs/>
                <w:sz w:val="18"/>
                <w:szCs w:val="18"/>
                <w:lang w:val="lt-LT"/>
              </w:rPr>
            </w:pPr>
            <w:proofErr w:type="spellStart"/>
            <w:r w:rsidRPr="001A0ECD">
              <w:rPr>
                <w:rFonts w:ascii="Arial" w:eastAsia="Times New Roman" w:hAnsi="Arial" w:cs="Arial"/>
                <w:bCs/>
                <w:sz w:val="18"/>
                <w:szCs w:val="18"/>
                <w:lang w:val="lt-LT"/>
              </w:rPr>
              <w:lastRenderedPageBreak/>
              <w:t>Sn</w:t>
            </w:r>
            <w:proofErr w:type="spellEnd"/>
            <w:r w:rsidRPr="001A0ECD">
              <w:rPr>
                <w:rFonts w:ascii="Arial" w:eastAsia="Times New Roman" w:hAnsi="Arial" w:cs="Arial"/>
                <w:bCs/>
                <w:sz w:val="18"/>
                <w:szCs w:val="18"/>
                <w:lang w:val="lt-LT"/>
              </w:rPr>
              <w:t xml:space="preserve"> – Sutartyje numatytas Paslaugoms taikomas įkainis;</w:t>
            </w:r>
          </w:p>
          <w:p w14:paraId="63CC1292" w14:textId="77777777" w:rsidR="001A0ECD" w:rsidRPr="001A0EC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26F1463B" w:rsidR="00B61BC3" w:rsidRPr="00953BFD" w:rsidRDefault="001A0ECD" w:rsidP="001A0ECD">
            <w:pPr>
              <w:spacing w:after="0" w:line="240" w:lineRule="auto"/>
              <w:jc w:val="both"/>
              <w:rPr>
                <w:rFonts w:ascii="Arial" w:eastAsia="Times New Roman" w:hAnsi="Arial" w:cs="Arial"/>
                <w:bCs/>
                <w:sz w:val="18"/>
                <w:szCs w:val="18"/>
                <w:lang w:val="lt-LT"/>
              </w:rPr>
            </w:pPr>
            <w:r w:rsidRPr="001A0ECD">
              <w:rPr>
                <w:rFonts w:ascii="Arial" w:eastAsia="Times New Roman" w:hAnsi="Arial" w:cs="Arial"/>
                <w:bCs/>
                <w:sz w:val="18"/>
                <w:szCs w:val="18"/>
                <w:lang w:val="lt-LT"/>
              </w:rPr>
              <w:t>X – reikšmė priklauso nuo I reikšmės. Jeigu I &lt;-15 proc. tai X = -15 proc., jei I &gt; +15 proc. tai X = +15 proc.</w:t>
            </w:r>
          </w:p>
        </w:tc>
      </w:tr>
      <w:tr w:rsidR="00B61BC3" w:rsidRPr="00AE5731" w14:paraId="7E656B84" w14:textId="77777777" w:rsidTr="00DB3A79">
        <w:trPr>
          <w:trHeight w:val="233"/>
        </w:trPr>
        <w:tc>
          <w:tcPr>
            <w:tcW w:w="5524" w:type="dxa"/>
            <w:gridSpan w:val="3"/>
            <w:shd w:val="clear" w:color="auto" w:fill="F2F2F2"/>
            <w:vAlign w:val="center"/>
          </w:tcPr>
          <w:p w14:paraId="4AC24302" w14:textId="6D8CA852" w:rsidR="00B61BC3" w:rsidRPr="00BE6C4B" w:rsidRDefault="00BE6C4B" w:rsidP="00BE6C4B">
            <w:pPr>
              <w:spacing w:before="40" w:after="40"/>
              <w:rPr>
                <w:rFonts w:ascii="Arial" w:eastAsia="Arial" w:hAnsi="Arial" w:cs="Arial"/>
                <w:sz w:val="18"/>
                <w:szCs w:val="18"/>
              </w:rPr>
            </w:pPr>
            <w:r w:rsidRPr="00BE6C4B">
              <w:rPr>
                <w:rFonts w:ascii="Arial" w:eastAsia="Arial" w:hAnsi="Arial" w:cs="Arial"/>
                <w:sz w:val="18"/>
                <w:szCs w:val="18"/>
              </w:rPr>
              <w:lastRenderedPageBreak/>
              <w:t>4.</w:t>
            </w:r>
            <w:r>
              <w:rPr>
                <w:rFonts w:ascii="Arial" w:eastAsia="Arial" w:hAnsi="Arial" w:cs="Arial"/>
                <w:sz w:val="18"/>
                <w:szCs w:val="18"/>
              </w:rPr>
              <w:t xml:space="preserve">8. </w:t>
            </w:r>
            <w:proofErr w:type="spellStart"/>
            <w:r w:rsidR="00B61BC3" w:rsidRPr="00BE6C4B">
              <w:rPr>
                <w:rFonts w:ascii="Arial" w:eastAsia="Arial" w:hAnsi="Arial" w:cs="Arial"/>
                <w:sz w:val="18"/>
                <w:szCs w:val="18"/>
              </w:rPr>
              <w:t>Kitos</w:t>
            </w:r>
            <w:proofErr w:type="spellEnd"/>
            <w:r w:rsidR="00B61BC3" w:rsidRPr="00BE6C4B">
              <w:rPr>
                <w:rFonts w:ascii="Arial" w:eastAsia="Arial" w:hAnsi="Arial" w:cs="Arial"/>
                <w:sz w:val="18"/>
                <w:szCs w:val="18"/>
              </w:rPr>
              <w:t xml:space="preserve"> </w:t>
            </w:r>
            <w:proofErr w:type="spellStart"/>
            <w:r w:rsidR="00B61BC3" w:rsidRPr="00BE6C4B">
              <w:rPr>
                <w:rFonts w:ascii="Arial" w:eastAsia="Arial" w:hAnsi="Arial" w:cs="Arial"/>
                <w:sz w:val="18"/>
                <w:szCs w:val="18"/>
              </w:rPr>
              <w:t>sąlygos</w:t>
            </w:r>
            <w:proofErr w:type="spellEnd"/>
          </w:p>
        </w:tc>
        <w:tc>
          <w:tcPr>
            <w:tcW w:w="4677" w:type="dxa"/>
            <w:gridSpan w:val="2"/>
            <w:vAlign w:val="center"/>
          </w:tcPr>
          <w:p w14:paraId="19918343" w14:textId="074C0B0D" w:rsidR="00B61BC3" w:rsidRDefault="00F54563" w:rsidP="00B61BC3">
            <w:pPr>
              <w:spacing w:after="0" w:line="240" w:lineRule="auto"/>
              <w:jc w:val="both"/>
              <w:rPr>
                <w:rFonts w:ascii="Arial" w:eastAsia="Times New Roman" w:hAnsi="Arial" w:cs="Arial"/>
                <w:bCs/>
                <w:sz w:val="18"/>
                <w:szCs w:val="18"/>
                <w:lang w:val="lt-LT"/>
              </w:rPr>
            </w:pPr>
            <w:r w:rsidRPr="00F54563">
              <w:rPr>
                <w:rFonts w:ascii="Arial" w:eastAsia="Times New Roman" w:hAnsi="Arial" w:cs="Arial"/>
                <w:bCs/>
                <w:sz w:val="18"/>
                <w:szCs w:val="18"/>
                <w:lang w:val="lt-LT"/>
              </w:rPr>
              <w:t>Tiekiamas vanduo turi atitikti Lietuvos higienos normą HN 24:2023 „Geriamojo vandens saugos ir kokybės reikalavimai“, patvirtintą Lietuvos Respublikos sveikatos apsaugos ministro 2023 m. sausio 31 d. įsakymu Nr. V-141 (aktuali</w:t>
            </w:r>
            <w:r w:rsidR="007338E3">
              <w:rPr>
                <w:rFonts w:ascii="Arial" w:eastAsia="Times New Roman" w:hAnsi="Arial" w:cs="Arial"/>
                <w:bCs/>
                <w:sz w:val="18"/>
                <w:szCs w:val="18"/>
                <w:lang w:val="lt-LT"/>
              </w:rPr>
              <w:t xml:space="preserve"> redakcija</w:t>
            </w:r>
            <w:r w:rsidRPr="00F54563">
              <w:rPr>
                <w:rFonts w:ascii="Arial" w:eastAsia="Times New Roman" w:hAnsi="Arial" w:cs="Arial"/>
                <w:bCs/>
                <w:sz w:val="18"/>
                <w:szCs w:val="18"/>
                <w:lang w:val="lt-LT"/>
              </w:rPr>
              <w:t xml:space="preserve"> sutarties vykdymo laikotarpiu) bei Lietuvos Respublikos geriamojo vandens įstatyme Nr. IX-433 nustatytus reikalavimus (</w:t>
            </w:r>
            <w:r w:rsidR="007338E3" w:rsidRPr="00F54563">
              <w:rPr>
                <w:rFonts w:ascii="Arial" w:eastAsia="Times New Roman" w:hAnsi="Arial" w:cs="Arial"/>
                <w:bCs/>
                <w:sz w:val="18"/>
                <w:szCs w:val="18"/>
                <w:lang w:val="lt-LT"/>
              </w:rPr>
              <w:t>aktuali</w:t>
            </w:r>
            <w:r w:rsidR="007338E3">
              <w:rPr>
                <w:rFonts w:ascii="Arial" w:eastAsia="Times New Roman" w:hAnsi="Arial" w:cs="Arial"/>
                <w:bCs/>
                <w:sz w:val="18"/>
                <w:szCs w:val="18"/>
                <w:lang w:val="lt-LT"/>
              </w:rPr>
              <w:t xml:space="preserve"> redakcija</w:t>
            </w:r>
            <w:r w:rsidR="007338E3" w:rsidRPr="00F54563">
              <w:rPr>
                <w:rFonts w:ascii="Arial" w:eastAsia="Times New Roman" w:hAnsi="Arial" w:cs="Arial"/>
                <w:bCs/>
                <w:sz w:val="18"/>
                <w:szCs w:val="18"/>
                <w:lang w:val="lt-LT"/>
              </w:rPr>
              <w:t xml:space="preserve"> sutarties vykdymo laikotarpiu</w:t>
            </w:r>
            <w:r w:rsidRPr="00F54563">
              <w:rPr>
                <w:rFonts w:ascii="Arial" w:eastAsia="Times New Roman" w:hAnsi="Arial" w:cs="Arial"/>
                <w:bCs/>
                <w:sz w:val="18"/>
                <w:szCs w:val="18"/>
                <w:lang w:val="lt-LT"/>
              </w:rPr>
              <w:t>)</w:t>
            </w:r>
            <w:r>
              <w:rPr>
                <w:rFonts w:ascii="Arial" w:eastAsia="Times New Roman" w:hAnsi="Arial" w:cs="Arial"/>
                <w:bCs/>
                <w:sz w:val="18"/>
                <w:szCs w:val="18"/>
                <w:lang w:val="lt-LT"/>
              </w:rPr>
              <w:t>.</w:t>
            </w:r>
          </w:p>
        </w:tc>
      </w:tr>
      <w:tr w:rsidR="00B61BC3" w:rsidRPr="00E0037A" w14:paraId="7AE62388" w14:textId="77777777" w:rsidTr="00DB3A79">
        <w:trPr>
          <w:trHeight w:val="233"/>
        </w:trPr>
        <w:tc>
          <w:tcPr>
            <w:tcW w:w="5524" w:type="dxa"/>
            <w:gridSpan w:val="3"/>
            <w:shd w:val="clear" w:color="auto" w:fill="F2F2F2"/>
            <w:vAlign w:val="center"/>
          </w:tcPr>
          <w:p w14:paraId="0000017C" w14:textId="3D616652" w:rsidR="00B61BC3" w:rsidRPr="00E0037A" w:rsidRDefault="00B61BC3" w:rsidP="00B61BC3">
            <w:pPr>
              <w:numPr>
                <w:ilvl w:val="0"/>
                <w:numId w:val="13"/>
              </w:numPr>
              <w:spacing w:before="40" w:after="40" w:line="240" w:lineRule="auto"/>
              <w:ind w:left="334" w:hanging="334"/>
              <w:rPr>
                <w:rFonts w:ascii="Arial" w:eastAsia="Arial" w:hAnsi="Arial" w:cs="Arial"/>
                <w:b/>
                <w:sz w:val="18"/>
                <w:szCs w:val="18"/>
                <w:lang w:val="lt-LT"/>
              </w:rPr>
            </w:pPr>
            <w:bookmarkStart w:id="8" w:name="_heading=h.tyjcwt" w:colFirst="0" w:colLast="0"/>
            <w:bookmarkEnd w:id="8"/>
            <w:r w:rsidRPr="00E0037A">
              <w:rPr>
                <w:rFonts w:ascii="Arial" w:eastAsia="Arial" w:hAnsi="Arial" w:cs="Arial"/>
                <w:b/>
                <w:sz w:val="18"/>
                <w:szCs w:val="18"/>
                <w:lang w:val="lt-LT"/>
              </w:rPr>
              <w:t>TERMINAI:</w:t>
            </w:r>
          </w:p>
        </w:tc>
        <w:tc>
          <w:tcPr>
            <w:tcW w:w="4677" w:type="dxa"/>
            <w:gridSpan w:val="2"/>
            <w:shd w:val="clear" w:color="auto" w:fill="F2F2F2"/>
            <w:vAlign w:val="center"/>
          </w:tcPr>
          <w:p w14:paraId="00000180" w14:textId="29DD59DC"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040E6E17" w14:textId="77777777" w:rsidTr="00DB3A79">
        <w:trPr>
          <w:trHeight w:val="233"/>
        </w:trPr>
        <w:tc>
          <w:tcPr>
            <w:tcW w:w="5524" w:type="dxa"/>
            <w:gridSpan w:val="3"/>
            <w:shd w:val="clear" w:color="auto" w:fill="F2F2F2"/>
            <w:vAlign w:val="center"/>
          </w:tcPr>
          <w:p w14:paraId="2D119F60" w14:textId="5E491359" w:rsidR="00B61BC3" w:rsidRPr="00922778"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4677" w:type="dxa"/>
            <w:gridSpan w:val="2"/>
            <w:vAlign w:val="center"/>
          </w:tcPr>
          <w:p w14:paraId="1069DD5E" w14:textId="1298355D" w:rsidR="00B61BC3" w:rsidRPr="00E0037A" w:rsidRDefault="00362728" w:rsidP="00B61BC3">
            <w:pPr>
              <w:spacing w:after="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341396136"/>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 </w:t>
            </w:r>
            <w:r w:rsidR="00B61BC3">
              <w:rPr>
                <w:rFonts w:ascii="Arial" w:eastAsia="Arial" w:hAnsi="Arial" w:cs="Arial"/>
                <w:sz w:val="18"/>
                <w:szCs w:val="18"/>
                <w:lang w:val="lt-LT"/>
              </w:rPr>
              <w:t>Sutartis įsigalioja Šalims ją pasirašius</w:t>
            </w:r>
          </w:p>
          <w:p w14:paraId="485E0A3B" w14:textId="1501BB0F" w:rsidR="00B61BC3"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 xml:space="preserve">Sutartis įsigalioja Tiekėjui per 10 </w:t>
            </w:r>
            <w:r w:rsidR="00F100C4">
              <w:rPr>
                <w:rFonts w:ascii="Arial" w:eastAsia="Arial" w:hAnsi="Arial" w:cs="Arial"/>
                <w:sz w:val="18"/>
                <w:szCs w:val="18"/>
                <w:lang w:val="lt-LT"/>
              </w:rPr>
              <w:t xml:space="preserve">darbo </w:t>
            </w:r>
            <w:r>
              <w:rPr>
                <w:rFonts w:ascii="Arial" w:eastAsia="Arial" w:hAnsi="Arial" w:cs="Arial"/>
                <w:sz w:val="18"/>
                <w:szCs w:val="18"/>
                <w:lang w:val="lt-LT"/>
              </w:rPr>
              <w:t>dienų nuo Sutarties pasirašymo pateikus Sutarties užtikrinimą</w:t>
            </w:r>
          </w:p>
          <w:p w14:paraId="181BF839" w14:textId="0C5DAC08"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kitas .....(įrašyti)</w:t>
            </w:r>
          </w:p>
        </w:tc>
      </w:tr>
      <w:tr w:rsidR="00B61BC3" w:rsidRPr="00E0037A" w14:paraId="35374A0D" w14:textId="77777777" w:rsidTr="00DB3A79">
        <w:trPr>
          <w:trHeight w:val="233"/>
        </w:trPr>
        <w:tc>
          <w:tcPr>
            <w:tcW w:w="5524" w:type="dxa"/>
            <w:gridSpan w:val="3"/>
            <w:shd w:val="clear" w:color="auto" w:fill="F2F2F2"/>
            <w:vAlign w:val="center"/>
          </w:tcPr>
          <w:p w14:paraId="5F23318B" w14:textId="47482F98" w:rsidR="00B61BC3" w:rsidRDefault="00B61BC3" w:rsidP="00B61BC3">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4677" w:type="dxa"/>
            <w:gridSpan w:val="2"/>
            <w:vAlign w:val="center"/>
          </w:tcPr>
          <w:p w14:paraId="64308A52" w14:textId="7443D92B" w:rsidR="00B61BC3" w:rsidRPr="00E0037A" w:rsidRDefault="00B61BC3" w:rsidP="006575A2">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B61BC3" w:rsidRPr="00E0037A" w14:paraId="02EBF342" w14:textId="77777777" w:rsidTr="00DB3A79">
        <w:trPr>
          <w:trHeight w:val="233"/>
        </w:trPr>
        <w:tc>
          <w:tcPr>
            <w:tcW w:w="5524" w:type="dxa"/>
            <w:gridSpan w:val="3"/>
            <w:shd w:val="clear" w:color="auto" w:fill="F2F2F2"/>
            <w:vAlign w:val="center"/>
          </w:tcPr>
          <w:p w14:paraId="7301A8EC" w14:textId="1FD4EB34" w:rsidR="00B61BC3" w:rsidRDefault="00B61BC3" w:rsidP="00B61BC3">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Prekės (-</w:t>
            </w:r>
            <w:proofErr w:type="spellStart"/>
            <w:r>
              <w:rPr>
                <w:rFonts w:ascii="Arial" w:eastAsia="Arial" w:hAnsi="Arial" w:cs="Arial"/>
                <w:bCs/>
                <w:sz w:val="18"/>
                <w:szCs w:val="18"/>
                <w:lang w:val="lt-LT"/>
              </w:rPr>
              <w:t>ių</w:t>
            </w:r>
            <w:proofErr w:type="spellEnd"/>
            <w:r>
              <w:rPr>
                <w:rFonts w:ascii="Arial" w:eastAsia="Arial" w:hAnsi="Arial" w:cs="Arial"/>
                <w:bCs/>
                <w:sz w:val="18"/>
                <w:szCs w:val="18"/>
                <w:lang w:val="lt-LT"/>
              </w:rPr>
              <w:t>) tiekimo / pristatymo</w:t>
            </w:r>
            <w:r w:rsidRPr="00922778">
              <w:rPr>
                <w:rFonts w:ascii="Arial" w:eastAsia="Arial" w:hAnsi="Arial" w:cs="Arial"/>
                <w:bCs/>
                <w:sz w:val="18"/>
                <w:szCs w:val="18"/>
                <w:lang w:val="lt-LT"/>
              </w:rPr>
              <w:t xml:space="preserve"> terminai</w:t>
            </w:r>
          </w:p>
        </w:tc>
        <w:tc>
          <w:tcPr>
            <w:tcW w:w="4677" w:type="dxa"/>
            <w:gridSpan w:val="2"/>
            <w:vAlign w:val="center"/>
          </w:tcPr>
          <w:p w14:paraId="491BA230" w14:textId="5E18C9DA" w:rsidR="00B61BC3" w:rsidRDefault="00362728" w:rsidP="00B61BC3">
            <w:pPr>
              <w:tabs>
                <w:tab w:val="left" w:pos="720"/>
              </w:tabs>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lang w:val="lt-LT"/>
                </w:rPr>
                <w:id w:val="-1232613949"/>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lang w:val="lt-LT"/>
                  </w:rPr>
                  <w:t>☒</w:t>
                </w:r>
              </w:sdtContent>
            </w:sdt>
            <w:r w:rsidR="00B61BC3" w:rsidRPr="00E0037A">
              <w:rPr>
                <w:rFonts w:ascii="Arial" w:eastAsia="Arial" w:hAnsi="Arial" w:cs="Arial"/>
                <w:sz w:val="18"/>
                <w:szCs w:val="18"/>
                <w:lang w:val="lt-LT"/>
              </w:rPr>
              <w:t xml:space="preserve"> </w:t>
            </w:r>
            <w:r w:rsidR="00B61BC3">
              <w:rPr>
                <w:rFonts w:ascii="Arial" w:eastAsia="Arial" w:hAnsi="Arial" w:cs="Arial"/>
                <w:sz w:val="18"/>
                <w:szCs w:val="18"/>
                <w:lang w:val="lt-LT"/>
              </w:rPr>
              <w:t xml:space="preserve">Prekės tiekiamos </w:t>
            </w:r>
            <w:r w:rsidR="006575A2">
              <w:rPr>
                <w:rFonts w:ascii="Arial" w:eastAsia="Arial" w:hAnsi="Arial" w:cs="Arial"/>
                <w:sz w:val="18"/>
                <w:szCs w:val="18"/>
                <w:lang w:val="lt-LT"/>
              </w:rPr>
              <w:t xml:space="preserve">36 (trisdešimt šešis) </w:t>
            </w:r>
            <w:r w:rsidR="00B61BC3">
              <w:rPr>
                <w:rFonts w:ascii="Arial" w:eastAsia="Arial" w:hAnsi="Arial" w:cs="Arial"/>
                <w:sz w:val="18"/>
                <w:szCs w:val="18"/>
                <w:lang w:val="lt-LT"/>
              </w:rPr>
              <w:t xml:space="preserve">mėn. nuo Sutarties įsigaliojimo dienos. Pagal konkretų užsakymą užsakytos prekės privalo būti pristatytos </w:t>
            </w:r>
            <w:r w:rsidR="00B61BC3" w:rsidRPr="004B657F">
              <w:rPr>
                <w:rFonts w:ascii="Arial" w:eastAsia="Arial" w:hAnsi="Arial" w:cs="Arial"/>
                <w:sz w:val="18"/>
                <w:szCs w:val="18"/>
                <w:lang w:val="lt-LT"/>
              </w:rPr>
              <w:t xml:space="preserve">per </w:t>
            </w:r>
            <w:r w:rsidR="00B61BC3" w:rsidRPr="004B657F">
              <w:rPr>
                <w:rFonts w:ascii="Arial" w:eastAsia="Arial" w:hAnsi="Arial" w:cs="Arial"/>
                <w:iCs/>
                <w:sz w:val="18"/>
                <w:szCs w:val="18"/>
                <w:lang w:val="lt-LT"/>
              </w:rPr>
              <w:t>Techninėje specifikacijoje nurodytą terminą</w:t>
            </w:r>
            <w:r w:rsidR="006575A2">
              <w:rPr>
                <w:rFonts w:ascii="Arial" w:eastAsia="Arial" w:hAnsi="Arial" w:cs="Arial"/>
                <w:sz w:val="18"/>
                <w:szCs w:val="18"/>
                <w:lang w:val="lt-LT"/>
              </w:rPr>
              <w:t>.</w:t>
            </w:r>
          </w:p>
          <w:p w14:paraId="21BA4B6A" w14:textId="177B26A8" w:rsidR="00B61BC3" w:rsidRPr="00E0037A" w:rsidRDefault="00B61BC3" w:rsidP="00B61BC3">
            <w:pPr>
              <w:tabs>
                <w:tab w:val="left" w:pos="720"/>
              </w:tabs>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Prekė (-ės) turi būti pristatytos per </w:t>
            </w:r>
            <w:r w:rsidRPr="005D4EE4">
              <w:rPr>
                <w:rFonts w:ascii="Arial" w:eastAsia="Arial" w:hAnsi="Arial" w:cs="Arial"/>
                <w:sz w:val="18"/>
                <w:szCs w:val="18"/>
                <w:highlight w:val="lightGray"/>
                <w:lang w:val="lt-LT"/>
              </w:rPr>
              <w:t xml:space="preserve">[_____] </w:t>
            </w:r>
            <w:r w:rsidRPr="004B657F">
              <w:rPr>
                <w:rFonts w:ascii="Arial" w:eastAsia="Arial" w:hAnsi="Arial" w:cs="Arial"/>
                <w:sz w:val="18"/>
                <w:szCs w:val="18"/>
                <w:lang w:val="lt-LT"/>
              </w:rPr>
              <w:t>dienų nuo</w:t>
            </w:r>
            <w:r w:rsidRPr="005D4EE4">
              <w:rPr>
                <w:rFonts w:ascii="Arial" w:eastAsia="Arial" w:hAnsi="Arial" w:cs="Arial"/>
                <w:sz w:val="18"/>
                <w:szCs w:val="18"/>
                <w:highlight w:val="lightGray"/>
                <w:lang w:val="lt-LT"/>
              </w:rPr>
              <w:t xml:space="preserve"> [sutarties įsigaliojimo] / [užsakymo pateikimo] / [</w:t>
            </w:r>
            <w:r w:rsidRPr="005D4EE4">
              <w:rPr>
                <w:rFonts w:ascii="Arial" w:eastAsia="Arial" w:hAnsi="Arial" w:cs="Arial"/>
                <w:iCs/>
                <w:sz w:val="18"/>
                <w:szCs w:val="18"/>
                <w:highlight w:val="lightGray"/>
                <w:lang w:val="lt-LT"/>
              </w:rPr>
              <w:t>Techninėje specifikacijoje nurodytą terminą</w:t>
            </w:r>
            <w:r w:rsidRPr="005D4EE4">
              <w:rPr>
                <w:rFonts w:ascii="Arial" w:eastAsia="Arial" w:hAnsi="Arial" w:cs="Arial"/>
                <w:i/>
                <w:sz w:val="18"/>
                <w:szCs w:val="18"/>
                <w:highlight w:val="lightGray"/>
                <w:lang w:val="lt-LT"/>
              </w:rPr>
              <w:t>.</w:t>
            </w:r>
            <w:r w:rsidRPr="00E0037A">
              <w:rPr>
                <w:rFonts w:ascii="Arial" w:eastAsia="Arial" w:hAnsi="Arial" w:cs="Arial"/>
                <w:sz w:val="18"/>
                <w:szCs w:val="18"/>
                <w:lang w:val="lt-LT"/>
              </w:rPr>
              <w:t>]</w:t>
            </w:r>
            <w:r>
              <w:rPr>
                <w:rFonts w:ascii="Arial" w:eastAsia="Arial" w:hAnsi="Arial" w:cs="Arial"/>
                <w:sz w:val="18"/>
                <w:szCs w:val="18"/>
                <w:lang w:val="lt-LT"/>
              </w:rPr>
              <w:t xml:space="preserve"> [</w:t>
            </w:r>
            <w:r w:rsidRPr="00CE4D41">
              <w:rPr>
                <w:rFonts w:ascii="Arial" w:eastAsia="Arial" w:hAnsi="Arial" w:cs="Arial"/>
                <w:i/>
                <w:iCs/>
                <w:sz w:val="18"/>
                <w:szCs w:val="18"/>
                <w:lang w:val="lt-LT"/>
              </w:rPr>
              <w:t>Taikoma vienkartinio pirkimo sutarčiai</w:t>
            </w:r>
            <w:r>
              <w:rPr>
                <w:rFonts w:ascii="Arial" w:eastAsia="Arial" w:hAnsi="Arial" w:cs="Arial"/>
                <w:sz w:val="18"/>
                <w:szCs w:val="18"/>
                <w:lang w:val="lt-LT"/>
              </w:rPr>
              <w:t>]</w:t>
            </w:r>
          </w:p>
        </w:tc>
      </w:tr>
      <w:tr w:rsidR="00B61BC3" w:rsidRPr="00E0037A" w14:paraId="69EE2352" w14:textId="77777777" w:rsidTr="00DB3A79">
        <w:trPr>
          <w:trHeight w:val="206"/>
        </w:trPr>
        <w:tc>
          <w:tcPr>
            <w:tcW w:w="5524" w:type="dxa"/>
            <w:gridSpan w:val="3"/>
            <w:shd w:val="clear" w:color="auto" w:fill="F2F2F2"/>
            <w:vAlign w:val="center"/>
          </w:tcPr>
          <w:p w14:paraId="00000182" w14:textId="00ADEA50"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 trūkumams šalinti nustatytas terminas</w:t>
            </w:r>
          </w:p>
        </w:tc>
        <w:tc>
          <w:tcPr>
            <w:tcW w:w="4677" w:type="dxa"/>
            <w:gridSpan w:val="2"/>
            <w:vAlign w:val="center"/>
          </w:tcPr>
          <w:p w14:paraId="13CF4B80" w14:textId="77777777" w:rsidR="00F54563" w:rsidRPr="001E437F" w:rsidRDefault="00362728" w:rsidP="00F54563">
            <w:pPr>
              <w:spacing w:before="40" w:after="40" w:line="240" w:lineRule="auto"/>
              <w:rPr>
                <w:rFonts w:ascii="Arial" w:eastAsia="Arial" w:hAnsi="Arial" w:cs="Arial"/>
                <w:i/>
                <w:sz w:val="18"/>
                <w:szCs w:val="18"/>
              </w:rPr>
            </w:pPr>
            <w:sdt>
              <w:sdtPr>
                <w:rPr>
                  <w:rFonts w:ascii="MS Gothic" w:eastAsia="MS Gothic" w:hAnsi="MS Gothic" w:cs="Arial" w:hint="eastAsia"/>
                  <w:bCs/>
                  <w:sz w:val="18"/>
                  <w:szCs w:val="18"/>
                </w:rPr>
                <w:id w:val="-1010138888"/>
                <w14:checkbox>
                  <w14:checked w14:val="1"/>
                  <w14:checkedState w14:val="2612" w14:font="MS Gothic"/>
                  <w14:uncheckedState w14:val="2610" w14:font="MS Gothic"/>
                </w14:checkbox>
              </w:sdtPr>
              <w:sdtEndPr/>
              <w:sdtContent>
                <w:r w:rsidR="00F54563" w:rsidRPr="001E437F">
                  <w:rPr>
                    <w:rFonts w:ascii="MS Gothic" w:eastAsia="MS Gothic" w:hAnsi="MS Gothic" w:cs="Arial" w:hint="eastAsia"/>
                    <w:bCs/>
                    <w:sz w:val="18"/>
                    <w:szCs w:val="18"/>
                  </w:rPr>
                  <w:t>☒</w:t>
                </w:r>
              </w:sdtContent>
            </w:sdt>
            <w:r w:rsidR="00F54563" w:rsidRPr="001E437F" w:rsidDel="00ED7473">
              <w:rPr>
                <w:rFonts w:ascii="Arial" w:eastAsia="Arial" w:hAnsi="Arial" w:cs="Arial"/>
                <w:sz w:val="18"/>
                <w:szCs w:val="18"/>
              </w:rPr>
              <w:t xml:space="preserve"> </w:t>
            </w:r>
            <w:r w:rsidR="00F54563">
              <w:rPr>
                <w:rFonts w:ascii="Arial" w:eastAsia="Arial" w:hAnsi="Arial" w:cs="Arial"/>
                <w:sz w:val="18"/>
                <w:szCs w:val="18"/>
              </w:rPr>
              <w:t>3</w:t>
            </w:r>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darbo</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dienos</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nuo</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pranešimo</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apie</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nustatytą</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trūkumą</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išsiuntimą</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Tiekėjui</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dienos</w:t>
            </w:r>
            <w:proofErr w:type="spellEnd"/>
            <w:r w:rsidR="00F54563" w:rsidRPr="001E437F">
              <w:rPr>
                <w:rFonts w:ascii="Arial" w:eastAsia="Arial" w:hAnsi="Arial" w:cs="Arial"/>
                <w:i/>
                <w:sz w:val="18"/>
                <w:szCs w:val="18"/>
              </w:rPr>
              <w:t>.</w:t>
            </w:r>
          </w:p>
          <w:p w14:paraId="00000186" w14:textId="78048ED4" w:rsidR="00B61BC3" w:rsidRPr="006575A2" w:rsidRDefault="00B61BC3" w:rsidP="00B61BC3">
            <w:pPr>
              <w:spacing w:before="40" w:after="40" w:line="240" w:lineRule="auto"/>
              <w:rPr>
                <w:rFonts w:ascii="Arial" w:eastAsia="Arial" w:hAnsi="Arial" w:cs="Arial"/>
                <w:iCs/>
                <w:sz w:val="18"/>
                <w:szCs w:val="18"/>
                <w:lang w:val="lt-LT"/>
              </w:rPr>
            </w:pPr>
            <w:r>
              <w:rPr>
                <w:rFonts w:ascii="MS Gothic" w:eastAsia="MS Gothic" w:hAnsi="MS Gothic" w:cs="Arial" w:hint="eastAsia"/>
                <w:bCs/>
                <w:sz w:val="18"/>
                <w:szCs w:val="18"/>
                <w:lang w:val="lt-LT"/>
              </w:rPr>
              <w:t>☐</w:t>
            </w:r>
            <w:r>
              <w:rPr>
                <w:rFonts w:ascii="Arial" w:eastAsia="Arial" w:hAnsi="Arial" w:cs="Arial"/>
                <w:iCs/>
                <w:sz w:val="18"/>
                <w:szCs w:val="18"/>
                <w:lang w:val="lt-LT"/>
              </w:rPr>
              <w:t xml:space="preserve"> Techninėje specifikacijoje nurodytas terminas.</w:t>
            </w:r>
          </w:p>
        </w:tc>
      </w:tr>
      <w:tr w:rsidR="00B61BC3" w:rsidRPr="00E0037A" w14:paraId="337C7657" w14:textId="77777777" w:rsidTr="00DB3A79">
        <w:trPr>
          <w:trHeight w:val="206"/>
        </w:trPr>
        <w:tc>
          <w:tcPr>
            <w:tcW w:w="5524" w:type="dxa"/>
            <w:gridSpan w:val="3"/>
            <w:shd w:val="clear" w:color="auto" w:fill="F2F2F2"/>
            <w:vAlign w:val="center"/>
          </w:tcPr>
          <w:p w14:paraId="733A912A" w14:textId="22B7F0E8" w:rsidR="00B61BC3" w:rsidRPr="00C7739E" w:rsidRDefault="00B61BC3" w:rsidP="00B61BC3">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4677" w:type="dxa"/>
            <w:gridSpan w:val="2"/>
            <w:vAlign w:val="center"/>
          </w:tcPr>
          <w:p w14:paraId="28DFF9BC" w14:textId="2F4EC1D8" w:rsidR="00B61BC3" w:rsidRDefault="00B61BC3" w:rsidP="00B61BC3">
            <w:pPr>
              <w:spacing w:before="40" w:after="40" w:line="240" w:lineRule="auto"/>
              <w:rPr>
                <w:rFonts w:ascii="Arial" w:eastAsia="Times New Roman" w:hAnsi="Arial" w:cs="Arial"/>
                <w:bCs/>
                <w:sz w:val="18"/>
                <w:szCs w:val="18"/>
                <w:lang w:val="lt-LT"/>
              </w:rPr>
            </w:pPr>
            <w:r>
              <w:rPr>
                <w:rFonts w:ascii="Arial" w:eastAsia="Times New Roman" w:hAnsi="Arial" w:cs="Arial"/>
                <w:bCs/>
                <w:sz w:val="18"/>
                <w:szCs w:val="18"/>
                <w:lang w:val="lt-LT"/>
              </w:rPr>
              <w:t>Nurodyta Techninėje specifikacijoje</w:t>
            </w:r>
          </w:p>
        </w:tc>
      </w:tr>
      <w:tr w:rsidR="00B61BC3" w:rsidRPr="00E0037A" w14:paraId="37CF3793" w14:textId="77777777" w:rsidTr="00A877B1">
        <w:trPr>
          <w:trHeight w:val="610"/>
        </w:trPr>
        <w:tc>
          <w:tcPr>
            <w:tcW w:w="5524" w:type="dxa"/>
            <w:gridSpan w:val="3"/>
            <w:shd w:val="clear" w:color="auto" w:fill="F2F2F2"/>
            <w:vAlign w:val="center"/>
          </w:tcPr>
          <w:p w14:paraId="00000188" w14:textId="44465767" w:rsidR="00B61BC3" w:rsidRPr="00C7739E" w:rsidRDefault="00B61BC3" w:rsidP="00B61BC3">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 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2338" w:type="dxa"/>
            <w:vAlign w:val="center"/>
          </w:tcPr>
          <w:p w14:paraId="4DBC7E2E" w14:textId="40C7A4A0" w:rsidR="00B61BC3" w:rsidRDefault="00362728" w:rsidP="00B61BC3">
            <w:pPr>
              <w:spacing w:before="40" w:after="40" w:line="240" w:lineRule="auto"/>
              <w:rPr>
                <w:rFonts w:ascii="Arial" w:eastAsia="Arial" w:hAnsi="Arial" w:cs="Arial"/>
                <w:sz w:val="18"/>
                <w:szCs w:val="18"/>
                <w:lang w:val="lt-LT"/>
              </w:rPr>
            </w:pPr>
            <w:sdt>
              <w:sdtPr>
                <w:rPr>
                  <w:rFonts w:ascii="MS Gothic" w:eastAsia="MS Gothic" w:hAnsi="MS Gothic" w:cs="Arial" w:hint="eastAsia"/>
                  <w:bCs/>
                  <w:sz w:val="18"/>
                  <w:szCs w:val="18"/>
                </w:rPr>
                <w:id w:val="-1652354838"/>
                <w14:checkbox>
                  <w14:checked w14:val="1"/>
                  <w14:checkedState w14:val="2612" w14:font="MS Gothic"/>
                  <w14:uncheckedState w14:val="2610" w14:font="MS Gothic"/>
                </w14:checkbox>
              </w:sdtPr>
              <w:sdtEndPr/>
              <w:sdtContent>
                <w:r w:rsidR="00F54563" w:rsidRPr="001E437F">
                  <w:rPr>
                    <w:rFonts w:ascii="MS Gothic" w:eastAsia="MS Gothic" w:hAnsi="MS Gothic" w:cs="Arial" w:hint="eastAsia"/>
                    <w:bCs/>
                    <w:sz w:val="18"/>
                    <w:szCs w:val="18"/>
                  </w:rPr>
                  <w:t>☒</w:t>
                </w:r>
              </w:sdtContent>
            </w:sdt>
            <w:r w:rsidR="00F54563" w:rsidRPr="00E0037A" w:rsidDel="00CF0FBC">
              <w:rPr>
                <w:rFonts w:ascii="Arial" w:eastAsia="Arial" w:hAnsi="Arial" w:cs="Arial"/>
                <w:sz w:val="18"/>
                <w:szCs w:val="18"/>
                <w:lang w:val="lt-LT"/>
              </w:rPr>
              <w:t xml:space="preserve"> </w:t>
            </w:r>
            <w:r w:rsidR="00B61BC3" w:rsidRPr="00E0037A" w:rsidDel="00CF0FBC">
              <w:rPr>
                <w:rFonts w:ascii="Arial" w:eastAsia="Arial" w:hAnsi="Arial" w:cs="Arial"/>
                <w:sz w:val="18"/>
                <w:szCs w:val="18"/>
                <w:lang w:val="lt-LT"/>
              </w:rPr>
              <w:t xml:space="preserve"> </w:t>
            </w:r>
            <w:r w:rsidR="00B61BC3">
              <w:rPr>
                <w:rFonts w:ascii="Arial" w:eastAsia="Arial" w:hAnsi="Arial" w:cs="Arial"/>
                <w:sz w:val="18"/>
                <w:szCs w:val="18"/>
                <w:lang w:val="lt-LT"/>
              </w:rPr>
              <w:t>TAIP</w:t>
            </w:r>
          </w:p>
          <w:p w14:paraId="17C4F618" w14:textId="5CA213FF"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Pasirašymui taikoma Sutarties BD nustatyta tvarka</w:t>
            </w:r>
          </w:p>
        </w:tc>
        <w:tc>
          <w:tcPr>
            <w:tcW w:w="2339" w:type="dxa"/>
            <w:vAlign w:val="center"/>
          </w:tcPr>
          <w:p w14:paraId="0000018C" w14:textId="43607D0A" w:rsidR="00B61BC3" w:rsidRPr="00E0037A" w:rsidRDefault="00B61BC3" w:rsidP="00B61BC3">
            <w:pPr>
              <w:spacing w:before="40" w:after="4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NE</w:t>
            </w:r>
          </w:p>
        </w:tc>
      </w:tr>
      <w:tr w:rsidR="00B61BC3" w:rsidRPr="00E0037A" w14:paraId="691AABC9" w14:textId="77777777" w:rsidTr="00DB3A79">
        <w:trPr>
          <w:trHeight w:val="130"/>
        </w:trPr>
        <w:tc>
          <w:tcPr>
            <w:tcW w:w="5524" w:type="dxa"/>
            <w:gridSpan w:val="3"/>
            <w:shd w:val="clear" w:color="auto" w:fill="F2F2F2"/>
            <w:vAlign w:val="center"/>
          </w:tcPr>
          <w:p w14:paraId="0000018E" w14:textId="6D46BBBE" w:rsidR="00B61BC3" w:rsidRPr="004C770B" w:rsidRDefault="00B61BC3" w:rsidP="00B61BC3">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4677" w:type="dxa"/>
            <w:gridSpan w:val="2"/>
            <w:vAlign w:val="center"/>
          </w:tcPr>
          <w:p w14:paraId="311180D7" w14:textId="465D8D12" w:rsidR="00B61BC3" w:rsidRPr="00F54563" w:rsidRDefault="00B61BC3" w:rsidP="00B61BC3">
            <w:pPr>
              <w:spacing w:before="40" w:after="40" w:line="240" w:lineRule="auto"/>
              <w:rPr>
                <w:rFonts w:ascii="Arial" w:eastAsia="Arial" w:hAnsi="Arial" w:cs="Arial"/>
                <w:sz w:val="18"/>
                <w:szCs w:val="18"/>
                <w:lang w:val="lt-LT"/>
              </w:rPr>
            </w:pPr>
            <w:r w:rsidRPr="00F54563">
              <w:rPr>
                <w:rFonts w:ascii="Segoe UI Symbol" w:eastAsia="MS Gothic" w:hAnsi="Segoe UI Symbol" w:cs="Segoe UI Symbol"/>
                <w:bCs/>
                <w:sz w:val="18"/>
                <w:szCs w:val="18"/>
                <w:lang w:val="lt-LT"/>
              </w:rPr>
              <w:t>☐</w:t>
            </w:r>
            <w:r w:rsidRPr="00F54563" w:rsidDel="00ED7473">
              <w:rPr>
                <w:rFonts w:ascii="Arial" w:eastAsia="Arial" w:hAnsi="Arial" w:cs="Arial"/>
                <w:sz w:val="18"/>
                <w:szCs w:val="18"/>
                <w:lang w:val="lt-LT"/>
              </w:rPr>
              <w:t xml:space="preserve"> </w:t>
            </w:r>
            <w:proofErr w:type="spellStart"/>
            <w:r w:rsidRPr="00F54563">
              <w:rPr>
                <w:rFonts w:ascii="Arial" w:hAnsi="Arial" w:cs="Arial"/>
                <w:sz w:val="18"/>
                <w:szCs w:val="18"/>
              </w:rPr>
              <w:t>už</w:t>
            </w:r>
            <w:proofErr w:type="spellEnd"/>
            <w:r w:rsidRPr="00F54563">
              <w:rPr>
                <w:rFonts w:ascii="Arial" w:hAnsi="Arial" w:cs="Arial"/>
                <w:sz w:val="18"/>
                <w:szCs w:val="18"/>
              </w:rPr>
              <w:t xml:space="preserve"> </w:t>
            </w:r>
            <w:proofErr w:type="spellStart"/>
            <w:r w:rsidRPr="00F54563">
              <w:rPr>
                <w:rFonts w:ascii="Arial" w:hAnsi="Arial" w:cs="Arial"/>
                <w:sz w:val="18"/>
                <w:szCs w:val="18"/>
              </w:rPr>
              <w:t>kokybiškas</w:t>
            </w:r>
            <w:proofErr w:type="spellEnd"/>
            <w:r w:rsidRPr="00F54563">
              <w:rPr>
                <w:rFonts w:ascii="Arial" w:hAnsi="Arial" w:cs="Arial"/>
                <w:sz w:val="18"/>
                <w:szCs w:val="18"/>
              </w:rPr>
              <w:t xml:space="preserve"> </w:t>
            </w:r>
            <w:proofErr w:type="spellStart"/>
            <w:r w:rsidRPr="00F54563">
              <w:rPr>
                <w:rFonts w:ascii="Arial" w:hAnsi="Arial" w:cs="Arial"/>
                <w:sz w:val="18"/>
                <w:szCs w:val="18"/>
              </w:rPr>
              <w:t>ir</w:t>
            </w:r>
            <w:proofErr w:type="spellEnd"/>
            <w:r w:rsidRPr="00F54563">
              <w:rPr>
                <w:rFonts w:ascii="Arial" w:hAnsi="Arial" w:cs="Arial"/>
                <w:sz w:val="18"/>
                <w:szCs w:val="18"/>
              </w:rPr>
              <w:t xml:space="preserve"> </w:t>
            </w:r>
            <w:proofErr w:type="spellStart"/>
            <w:r w:rsidRPr="00F54563">
              <w:rPr>
                <w:rFonts w:ascii="Arial" w:hAnsi="Arial" w:cs="Arial"/>
                <w:sz w:val="18"/>
                <w:szCs w:val="18"/>
              </w:rPr>
              <w:t>laiku</w:t>
            </w:r>
            <w:proofErr w:type="spellEnd"/>
            <w:r w:rsidRPr="00F54563">
              <w:rPr>
                <w:rFonts w:ascii="Arial" w:hAnsi="Arial" w:cs="Arial"/>
                <w:sz w:val="18"/>
                <w:szCs w:val="18"/>
              </w:rPr>
              <w:t xml:space="preserve"> </w:t>
            </w:r>
            <w:proofErr w:type="spellStart"/>
            <w:r w:rsidRPr="00F54563">
              <w:rPr>
                <w:rFonts w:ascii="Arial" w:hAnsi="Arial" w:cs="Arial"/>
                <w:sz w:val="18"/>
                <w:szCs w:val="18"/>
              </w:rPr>
              <w:t>pristatytas</w:t>
            </w:r>
            <w:proofErr w:type="spellEnd"/>
            <w:r w:rsidRPr="00F54563">
              <w:rPr>
                <w:rFonts w:ascii="Arial" w:hAnsi="Arial" w:cs="Arial"/>
                <w:sz w:val="18"/>
                <w:szCs w:val="18"/>
              </w:rPr>
              <w:t xml:space="preserve"> </w:t>
            </w:r>
            <w:proofErr w:type="spellStart"/>
            <w:r w:rsidRPr="00F54563">
              <w:rPr>
                <w:rFonts w:ascii="Arial" w:hAnsi="Arial" w:cs="Arial"/>
                <w:sz w:val="18"/>
                <w:szCs w:val="18"/>
              </w:rPr>
              <w:t>prekes</w:t>
            </w:r>
            <w:proofErr w:type="spellEnd"/>
            <w:r w:rsidRPr="00F54563">
              <w:rPr>
                <w:rFonts w:ascii="Arial" w:hAnsi="Arial" w:cs="Arial"/>
                <w:sz w:val="18"/>
                <w:szCs w:val="18"/>
              </w:rPr>
              <w:t xml:space="preserve"> </w:t>
            </w:r>
            <w:proofErr w:type="spellStart"/>
            <w:r w:rsidRPr="00F54563">
              <w:rPr>
                <w:rFonts w:ascii="Arial" w:hAnsi="Arial" w:cs="Arial"/>
                <w:sz w:val="18"/>
                <w:szCs w:val="18"/>
              </w:rPr>
              <w:t>Pirkėjas</w:t>
            </w:r>
            <w:proofErr w:type="spellEnd"/>
            <w:r w:rsidRPr="00F54563">
              <w:rPr>
                <w:rFonts w:ascii="Arial" w:hAnsi="Arial" w:cs="Arial"/>
                <w:sz w:val="18"/>
                <w:szCs w:val="18"/>
              </w:rPr>
              <w:t xml:space="preserve"> </w:t>
            </w:r>
            <w:proofErr w:type="spellStart"/>
            <w:r w:rsidRPr="00F54563">
              <w:rPr>
                <w:rFonts w:ascii="Arial" w:hAnsi="Arial" w:cs="Arial"/>
                <w:sz w:val="18"/>
                <w:szCs w:val="18"/>
              </w:rPr>
              <w:t>sumoka</w:t>
            </w:r>
            <w:proofErr w:type="spellEnd"/>
            <w:r w:rsidRPr="00F54563">
              <w:rPr>
                <w:rFonts w:ascii="Arial" w:hAnsi="Arial" w:cs="Arial"/>
                <w:sz w:val="18"/>
                <w:szCs w:val="18"/>
              </w:rPr>
              <w:t xml:space="preserve"> </w:t>
            </w:r>
            <w:proofErr w:type="spellStart"/>
            <w:r w:rsidRPr="00F54563">
              <w:rPr>
                <w:rFonts w:ascii="Arial" w:hAnsi="Arial" w:cs="Arial"/>
                <w:sz w:val="18"/>
                <w:szCs w:val="18"/>
              </w:rPr>
              <w:t>Tiekėjui</w:t>
            </w:r>
            <w:proofErr w:type="spellEnd"/>
            <w:r w:rsidRPr="00F54563">
              <w:rPr>
                <w:rFonts w:ascii="Arial" w:hAnsi="Arial" w:cs="Arial"/>
                <w:sz w:val="18"/>
                <w:szCs w:val="18"/>
              </w:rPr>
              <w:t xml:space="preserve"> per </w:t>
            </w:r>
            <w:sdt>
              <w:sdtPr>
                <w:rPr>
                  <w:rFonts w:ascii="Arial" w:eastAsia="Arial" w:hAnsi="Arial" w:cs="Arial"/>
                  <w:sz w:val="18"/>
                  <w:szCs w:val="18"/>
                  <w:highlight w:val="lightGray"/>
                  <w:lang w:val="lt-LT"/>
                </w:rPr>
                <w:id w:val="1196122354"/>
                <w:placeholder>
                  <w:docPart w:val="16C5F2B00E7241358103FD3C4DB44228"/>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eastAsia="Calibri"/>
                  <w:highlight w:val="none"/>
                  <w:lang w:val="en-US"/>
                </w:rPr>
              </w:sdtEndPr>
              <w:sdtContent>
                <w:r w:rsidRPr="00F54563">
                  <w:rPr>
                    <w:rFonts w:ascii="Arial" w:hAnsi="Arial" w:cs="Arial"/>
                    <w:sz w:val="18"/>
                    <w:szCs w:val="18"/>
                  </w:rPr>
                  <w:t>[</w:t>
                </w:r>
                <w:proofErr w:type="spellStart"/>
                <w:r w:rsidRPr="00F54563">
                  <w:rPr>
                    <w:rFonts w:ascii="Arial" w:hAnsi="Arial" w:cs="Arial"/>
                    <w:sz w:val="18"/>
                    <w:szCs w:val="18"/>
                  </w:rPr>
                  <w:t>Pasirinktys</w:t>
                </w:r>
                <w:proofErr w:type="spellEnd"/>
                <w:r w:rsidRPr="00F54563">
                  <w:rPr>
                    <w:rFonts w:ascii="Arial" w:hAnsi="Arial" w:cs="Arial"/>
                    <w:sz w:val="18"/>
                    <w:szCs w:val="18"/>
                  </w:rPr>
                  <w:t>]</w:t>
                </w:r>
              </w:sdtContent>
            </w:sdt>
            <w:r w:rsidRPr="00F54563">
              <w:rPr>
                <w:rFonts w:ascii="Arial" w:eastAsia="Arial" w:hAnsi="Arial" w:cs="Arial"/>
                <w:sz w:val="18"/>
                <w:szCs w:val="18"/>
                <w:lang w:val="lt-LT"/>
              </w:rPr>
              <w:t xml:space="preserve"> kalendorinių dienų nuo PVM sąskaitos faktūros gavimo.</w:t>
            </w:r>
          </w:p>
          <w:p w14:paraId="00000192" w14:textId="2520C9BE" w:rsidR="00B61BC3" w:rsidRPr="00F54563" w:rsidRDefault="00362728" w:rsidP="00F54563">
            <w:pPr>
              <w:spacing w:before="40" w:after="40" w:line="240" w:lineRule="auto"/>
              <w:rPr>
                <w:rFonts w:ascii="Arial" w:eastAsia="Arial" w:hAnsi="Arial" w:cs="Arial"/>
                <w:sz w:val="18"/>
                <w:szCs w:val="18"/>
              </w:rPr>
            </w:pPr>
            <w:sdt>
              <w:sdtPr>
                <w:rPr>
                  <w:rFonts w:ascii="Arial" w:eastAsia="MS Gothic" w:hAnsi="Arial" w:cs="Arial"/>
                  <w:bCs/>
                  <w:sz w:val="18"/>
                  <w:szCs w:val="18"/>
                </w:rPr>
                <w:id w:val="-877006911"/>
                <w14:checkbox>
                  <w14:checked w14:val="1"/>
                  <w14:checkedState w14:val="2612" w14:font="MS Gothic"/>
                  <w14:uncheckedState w14:val="2610" w14:font="MS Gothic"/>
                </w14:checkbox>
              </w:sdtPr>
              <w:sdtEndPr/>
              <w:sdtContent>
                <w:r w:rsidR="00F54563" w:rsidRPr="00F54563">
                  <w:rPr>
                    <w:rFonts w:ascii="Segoe UI Symbol" w:eastAsia="MS Gothic" w:hAnsi="Segoe UI Symbol" w:cs="Segoe UI Symbol"/>
                    <w:bCs/>
                    <w:sz w:val="18"/>
                    <w:szCs w:val="18"/>
                  </w:rPr>
                  <w:t>☒</w:t>
                </w:r>
              </w:sdtContent>
            </w:sdt>
            <w:r w:rsidR="00F54563" w:rsidRPr="00F54563" w:rsidDel="00ED7473">
              <w:rPr>
                <w:rFonts w:ascii="Arial" w:eastAsia="Arial" w:hAnsi="Arial" w:cs="Arial"/>
                <w:sz w:val="18"/>
                <w:szCs w:val="18"/>
              </w:rPr>
              <w:t xml:space="preserve"> </w:t>
            </w:r>
            <w:proofErr w:type="spellStart"/>
            <w:r w:rsidR="00F54563" w:rsidRPr="00F54563">
              <w:rPr>
                <w:rFonts w:ascii="Arial" w:hAnsi="Arial" w:cs="Arial"/>
                <w:sz w:val="18"/>
                <w:szCs w:val="18"/>
              </w:rPr>
              <w:t>už</w:t>
            </w:r>
            <w:proofErr w:type="spellEnd"/>
            <w:r w:rsidR="00F54563" w:rsidRPr="00F54563">
              <w:rPr>
                <w:rFonts w:ascii="Arial" w:hAnsi="Arial" w:cs="Arial"/>
                <w:sz w:val="18"/>
                <w:szCs w:val="18"/>
              </w:rPr>
              <w:t xml:space="preserve"> per </w:t>
            </w:r>
            <w:proofErr w:type="spellStart"/>
            <w:r w:rsidR="00F54563" w:rsidRPr="00F54563">
              <w:rPr>
                <w:rFonts w:ascii="Arial" w:hAnsi="Arial" w:cs="Arial"/>
                <w:sz w:val="18"/>
                <w:szCs w:val="18"/>
              </w:rPr>
              <w:t>praėjusį</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kalendorinį</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mėn</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kokybiškas</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ir</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laiku</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pristatytas</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prekes</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Pirkėjas</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sumoka</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Tiekėjui</w:t>
            </w:r>
            <w:proofErr w:type="spellEnd"/>
            <w:r w:rsidR="00F54563" w:rsidRPr="00F54563">
              <w:rPr>
                <w:rFonts w:ascii="Arial" w:hAnsi="Arial" w:cs="Arial"/>
                <w:sz w:val="18"/>
                <w:szCs w:val="18"/>
              </w:rPr>
              <w:t xml:space="preserve"> per </w:t>
            </w:r>
            <w:sdt>
              <w:sdtPr>
                <w:rPr>
                  <w:rFonts w:ascii="Arial" w:hAnsi="Arial" w:cs="Arial"/>
                  <w:sz w:val="18"/>
                  <w:szCs w:val="18"/>
                  <w:highlight w:val="lightGray"/>
                </w:rPr>
                <w:id w:val="2084485285"/>
                <w:placeholder>
                  <w:docPart w:val="7FD5E4E500414CD686910F54DAB77C57"/>
                </w:placeholder>
                <w:comboBox>
                  <w:listItem w:displayText="[Pasirinktys]" w:value="[Pasirinktys]"/>
                  <w:listItem w:displayText="30" w:value="30"/>
                  <w:listItem w:displayText="20" w:value="20"/>
                  <w:listItem w:displayText="10" w:value="10"/>
                  <w:listItem w:displayText="60" w:value="60"/>
                  <w:listItem w:displayText="5" w:value="5"/>
                </w:comboBox>
              </w:sdtPr>
              <w:sdtEndPr>
                <w:rPr>
                  <w:highlight w:val="none"/>
                </w:rPr>
              </w:sdtEndPr>
              <w:sdtContent>
                <w:r w:rsidR="00F54563" w:rsidRPr="00F54563">
                  <w:rPr>
                    <w:rFonts w:ascii="Arial" w:hAnsi="Arial" w:cs="Arial"/>
                    <w:sz w:val="18"/>
                    <w:szCs w:val="18"/>
                    <w:highlight w:val="lightGray"/>
                  </w:rPr>
                  <w:t>30</w:t>
                </w:r>
              </w:sdtContent>
            </w:sdt>
            <w:r w:rsidR="00F54563" w:rsidRPr="00F54563">
              <w:rPr>
                <w:rFonts w:ascii="Arial" w:eastAsia="Arial" w:hAnsi="Arial" w:cs="Arial"/>
                <w:sz w:val="18"/>
                <w:szCs w:val="18"/>
              </w:rPr>
              <w:t xml:space="preserve"> </w:t>
            </w:r>
            <w:proofErr w:type="spellStart"/>
            <w:r w:rsidR="00F54563" w:rsidRPr="00F54563">
              <w:rPr>
                <w:rFonts w:ascii="Arial" w:eastAsia="Arial" w:hAnsi="Arial" w:cs="Arial"/>
                <w:sz w:val="18"/>
                <w:szCs w:val="18"/>
              </w:rPr>
              <w:t>kalendorinių</w:t>
            </w:r>
            <w:proofErr w:type="spellEnd"/>
            <w:r w:rsidR="00F54563" w:rsidRPr="00F54563">
              <w:rPr>
                <w:rFonts w:ascii="Arial" w:eastAsia="Arial" w:hAnsi="Arial" w:cs="Arial"/>
                <w:sz w:val="18"/>
                <w:szCs w:val="18"/>
              </w:rPr>
              <w:t xml:space="preserve"> </w:t>
            </w:r>
            <w:proofErr w:type="spellStart"/>
            <w:r w:rsidR="00F54563" w:rsidRPr="00F54563">
              <w:rPr>
                <w:rFonts w:ascii="Arial" w:eastAsia="Arial" w:hAnsi="Arial" w:cs="Arial"/>
                <w:sz w:val="18"/>
                <w:szCs w:val="18"/>
              </w:rPr>
              <w:t>dienų</w:t>
            </w:r>
            <w:proofErr w:type="spellEnd"/>
            <w:r w:rsidR="00F54563" w:rsidRPr="00F54563">
              <w:rPr>
                <w:rFonts w:ascii="Arial" w:eastAsia="Arial" w:hAnsi="Arial" w:cs="Arial"/>
                <w:sz w:val="18"/>
                <w:szCs w:val="18"/>
              </w:rPr>
              <w:t xml:space="preserve"> </w:t>
            </w:r>
            <w:proofErr w:type="spellStart"/>
            <w:r w:rsidR="00F54563" w:rsidRPr="00F54563">
              <w:rPr>
                <w:rFonts w:ascii="Arial" w:eastAsia="Arial" w:hAnsi="Arial" w:cs="Arial"/>
                <w:sz w:val="18"/>
                <w:szCs w:val="18"/>
              </w:rPr>
              <w:t>nuo</w:t>
            </w:r>
            <w:proofErr w:type="spellEnd"/>
            <w:r w:rsidR="00F54563" w:rsidRPr="00F54563">
              <w:rPr>
                <w:rFonts w:ascii="Arial" w:eastAsia="Arial" w:hAnsi="Arial" w:cs="Arial"/>
                <w:sz w:val="18"/>
                <w:szCs w:val="18"/>
              </w:rPr>
              <w:t xml:space="preserve"> PVM </w:t>
            </w:r>
            <w:proofErr w:type="spellStart"/>
            <w:r w:rsidR="00F54563" w:rsidRPr="00F54563">
              <w:rPr>
                <w:rFonts w:ascii="Arial" w:eastAsia="Arial" w:hAnsi="Arial" w:cs="Arial"/>
                <w:sz w:val="18"/>
                <w:szCs w:val="18"/>
              </w:rPr>
              <w:t>sąskaitos</w:t>
            </w:r>
            <w:proofErr w:type="spellEnd"/>
            <w:r w:rsidR="00F54563" w:rsidRPr="00F54563">
              <w:rPr>
                <w:rFonts w:ascii="Arial" w:eastAsia="Arial" w:hAnsi="Arial" w:cs="Arial"/>
                <w:sz w:val="18"/>
                <w:szCs w:val="18"/>
              </w:rPr>
              <w:t xml:space="preserve"> </w:t>
            </w:r>
            <w:proofErr w:type="spellStart"/>
            <w:r w:rsidR="00F54563" w:rsidRPr="00F54563">
              <w:rPr>
                <w:rFonts w:ascii="Arial" w:eastAsia="Arial" w:hAnsi="Arial" w:cs="Arial"/>
                <w:sz w:val="18"/>
                <w:szCs w:val="18"/>
              </w:rPr>
              <w:t>faktūros</w:t>
            </w:r>
            <w:proofErr w:type="spellEnd"/>
            <w:r w:rsidR="00F54563" w:rsidRPr="00F54563">
              <w:rPr>
                <w:rFonts w:ascii="Arial" w:eastAsia="Arial" w:hAnsi="Arial" w:cs="Arial"/>
                <w:sz w:val="18"/>
                <w:szCs w:val="18"/>
              </w:rPr>
              <w:t xml:space="preserve"> </w:t>
            </w:r>
            <w:proofErr w:type="spellStart"/>
            <w:r w:rsidR="00F54563" w:rsidRPr="00F54563">
              <w:rPr>
                <w:rFonts w:ascii="Arial" w:eastAsia="Arial" w:hAnsi="Arial" w:cs="Arial"/>
                <w:sz w:val="18"/>
                <w:szCs w:val="18"/>
              </w:rPr>
              <w:t>gavimo</w:t>
            </w:r>
            <w:proofErr w:type="spellEnd"/>
            <w:r w:rsidR="00F54563" w:rsidRPr="00F54563">
              <w:rPr>
                <w:rFonts w:ascii="Arial" w:eastAsia="Arial" w:hAnsi="Arial" w:cs="Arial"/>
                <w:sz w:val="18"/>
                <w:szCs w:val="18"/>
              </w:rPr>
              <w:t>.</w:t>
            </w:r>
          </w:p>
        </w:tc>
      </w:tr>
      <w:tr w:rsidR="00B61BC3" w:rsidRPr="00E0037A" w14:paraId="3F3D1D41" w14:textId="77777777" w:rsidTr="00DB3A79">
        <w:trPr>
          <w:trHeight w:val="206"/>
        </w:trPr>
        <w:tc>
          <w:tcPr>
            <w:tcW w:w="5524" w:type="dxa"/>
            <w:gridSpan w:val="3"/>
            <w:shd w:val="clear" w:color="auto" w:fill="F2F2F2"/>
            <w:vAlign w:val="center"/>
          </w:tcPr>
          <w:p w14:paraId="00000194" w14:textId="319E3D4D" w:rsidR="00B61BC3" w:rsidRPr="00DB3A79" w:rsidRDefault="00B61BC3" w:rsidP="00B61BC3">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4677" w:type="dxa"/>
            <w:gridSpan w:val="2"/>
            <w:vAlign w:val="center"/>
          </w:tcPr>
          <w:p w14:paraId="56E6EBE6" w14:textId="3E0D4027" w:rsidR="00F54563" w:rsidRPr="001E437F" w:rsidRDefault="00362728" w:rsidP="00F54563">
            <w:pPr>
              <w:spacing w:after="60" w:line="240" w:lineRule="auto"/>
              <w:jc w:val="both"/>
              <w:rPr>
                <w:rFonts w:ascii="Arial" w:eastAsia="Arial" w:hAnsi="Arial" w:cs="Arial"/>
                <w:sz w:val="18"/>
                <w:szCs w:val="18"/>
              </w:rPr>
            </w:pPr>
            <w:sdt>
              <w:sdtPr>
                <w:rPr>
                  <w:rFonts w:ascii="MS Gothic" w:eastAsia="MS Gothic" w:hAnsi="MS Gothic" w:cs="Arial" w:hint="eastAsia"/>
                  <w:bCs/>
                  <w:sz w:val="18"/>
                  <w:szCs w:val="18"/>
                </w:rPr>
                <w:id w:val="227584281"/>
                <w14:checkbox>
                  <w14:checked w14:val="1"/>
                  <w14:checkedState w14:val="2612" w14:font="MS Gothic"/>
                  <w14:uncheckedState w14:val="2610" w14:font="MS Gothic"/>
                </w14:checkbox>
              </w:sdtPr>
              <w:sdtEndPr/>
              <w:sdtContent>
                <w:r w:rsidR="00F54563">
                  <w:rPr>
                    <w:rFonts w:ascii="MS Gothic" w:eastAsia="MS Gothic" w:hAnsi="MS Gothic" w:cs="Arial" w:hint="eastAsia"/>
                    <w:bCs/>
                    <w:sz w:val="18"/>
                    <w:szCs w:val="18"/>
                  </w:rPr>
                  <w:t>☒</w:t>
                </w:r>
              </w:sdtContent>
            </w:sdt>
            <w:r w:rsidR="00F54563" w:rsidRPr="001E437F" w:rsidDel="00ED7473">
              <w:rPr>
                <w:rFonts w:ascii="Arial" w:eastAsia="Arial" w:hAnsi="Arial" w:cs="Arial"/>
                <w:sz w:val="18"/>
                <w:szCs w:val="18"/>
              </w:rPr>
              <w:t xml:space="preserve"> </w:t>
            </w:r>
            <w:proofErr w:type="spellStart"/>
            <w:r w:rsidR="00F54563" w:rsidRPr="001E437F">
              <w:rPr>
                <w:rFonts w:ascii="Arial" w:eastAsia="Arial" w:hAnsi="Arial" w:cs="Arial"/>
                <w:sz w:val="18"/>
                <w:szCs w:val="18"/>
              </w:rPr>
              <w:t>Sąskaitas</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už</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faktiškai</w:t>
            </w:r>
            <w:proofErr w:type="spellEnd"/>
            <w:r w:rsidR="00F54563" w:rsidRPr="001E437F">
              <w:rPr>
                <w:rFonts w:ascii="Arial" w:eastAsia="Arial" w:hAnsi="Arial" w:cs="Arial"/>
                <w:sz w:val="18"/>
                <w:szCs w:val="18"/>
              </w:rPr>
              <w:t xml:space="preserve"> per </w:t>
            </w:r>
            <w:proofErr w:type="spellStart"/>
            <w:r w:rsidR="00F54563" w:rsidRPr="001E437F">
              <w:rPr>
                <w:rFonts w:ascii="Arial" w:eastAsia="Arial" w:hAnsi="Arial" w:cs="Arial"/>
                <w:sz w:val="18"/>
                <w:szCs w:val="18"/>
              </w:rPr>
              <w:t>praėjusį</w:t>
            </w:r>
            <w:proofErr w:type="spellEnd"/>
            <w:r w:rsidR="00F54563" w:rsidRPr="001E437F">
              <w:rPr>
                <w:rFonts w:ascii="Arial" w:eastAsia="Arial" w:hAnsi="Arial" w:cs="Arial"/>
                <w:sz w:val="18"/>
                <w:szCs w:val="18"/>
              </w:rPr>
              <w:t xml:space="preserve"> </w:t>
            </w:r>
            <w:proofErr w:type="spellStart"/>
            <w:r w:rsidR="007338E3">
              <w:rPr>
                <w:rFonts w:ascii="Arial" w:eastAsia="Arial" w:hAnsi="Arial" w:cs="Arial"/>
                <w:sz w:val="18"/>
                <w:szCs w:val="18"/>
              </w:rPr>
              <w:t>kalendorinį</w:t>
            </w:r>
            <w:proofErr w:type="spellEnd"/>
            <w:r w:rsidR="007338E3">
              <w:rPr>
                <w:rFonts w:ascii="Arial" w:eastAsia="Arial" w:hAnsi="Arial" w:cs="Arial"/>
                <w:sz w:val="18"/>
                <w:szCs w:val="18"/>
              </w:rPr>
              <w:t xml:space="preserve"> </w:t>
            </w:r>
            <w:proofErr w:type="spellStart"/>
            <w:r w:rsidR="00F54563" w:rsidRPr="001E437F">
              <w:rPr>
                <w:rFonts w:ascii="Arial" w:eastAsia="Arial" w:hAnsi="Arial" w:cs="Arial"/>
                <w:sz w:val="18"/>
                <w:szCs w:val="18"/>
              </w:rPr>
              <w:t>mėnesį</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perduotas</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prekes</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Tiekėjas</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pateikia</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Pirkėjui</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iki</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einamojo</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mėnesio</w:t>
            </w:r>
            <w:proofErr w:type="spellEnd"/>
            <w:r w:rsidR="00F54563" w:rsidRPr="001E437F">
              <w:rPr>
                <w:rFonts w:ascii="Arial" w:eastAsia="Arial" w:hAnsi="Arial" w:cs="Arial"/>
                <w:sz w:val="18"/>
                <w:szCs w:val="18"/>
              </w:rPr>
              <w:t xml:space="preserve"> 5 (</w:t>
            </w:r>
            <w:proofErr w:type="spellStart"/>
            <w:r w:rsidR="00F54563" w:rsidRPr="001E437F">
              <w:rPr>
                <w:rFonts w:ascii="Arial" w:eastAsia="Arial" w:hAnsi="Arial" w:cs="Arial"/>
                <w:sz w:val="18"/>
                <w:szCs w:val="18"/>
              </w:rPr>
              <w:t>penktos</w:t>
            </w:r>
            <w:proofErr w:type="spellEnd"/>
            <w:r w:rsidR="00F54563" w:rsidRPr="001E437F">
              <w:rPr>
                <w:rFonts w:ascii="Arial" w:eastAsia="Arial" w:hAnsi="Arial" w:cs="Arial"/>
                <w:sz w:val="18"/>
                <w:szCs w:val="18"/>
              </w:rPr>
              <w:t xml:space="preserve">) </w:t>
            </w:r>
            <w:proofErr w:type="spellStart"/>
            <w:r w:rsidR="00F54563" w:rsidRPr="001E437F">
              <w:rPr>
                <w:rFonts w:ascii="Arial" w:eastAsia="Arial" w:hAnsi="Arial" w:cs="Arial"/>
                <w:sz w:val="18"/>
                <w:szCs w:val="18"/>
              </w:rPr>
              <w:t>dienos</w:t>
            </w:r>
            <w:proofErr w:type="spellEnd"/>
            <w:r w:rsidR="00F54563" w:rsidRPr="001E437F">
              <w:rPr>
                <w:rFonts w:ascii="Arial" w:eastAsia="Arial" w:hAnsi="Arial" w:cs="Arial"/>
                <w:sz w:val="18"/>
                <w:szCs w:val="18"/>
              </w:rPr>
              <w:t>.</w:t>
            </w:r>
          </w:p>
          <w:p w14:paraId="00000198" w14:textId="55C06581" w:rsidR="00B61BC3" w:rsidRPr="00E0037A" w:rsidRDefault="00B61BC3" w:rsidP="00F5456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Sąskaitas už kokybiškas ir laiku perduotas prekes Tiekėjas pateikė Šalims pasirašius prekių perdavimo–priėmimo aktą.</w:t>
            </w:r>
          </w:p>
        </w:tc>
      </w:tr>
      <w:tr w:rsidR="00B61BC3" w:rsidRPr="00E0037A" w14:paraId="0935073B" w14:textId="77777777" w:rsidTr="00DB3A79">
        <w:trPr>
          <w:trHeight w:val="70"/>
        </w:trPr>
        <w:tc>
          <w:tcPr>
            <w:tcW w:w="5524" w:type="dxa"/>
            <w:gridSpan w:val="3"/>
            <w:shd w:val="clear" w:color="auto" w:fill="F2F2F2"/>
            <w:vAlign w:val="center"/>
          </w:tcPr>
          <w:p w14:paraId="000001AC" w14:textId="25DD7356" w:rsidR="00B61BC3" w:rsidRPr="00DB3A79" w:rsidRDefault="00B61BC3" w:rsidP="00B61BC3">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4677" w:type="dxa"/>
            <w:gridSpan w:val="2"/>
            <w:vAlign w:val="center"/>
          </w:tcPr>
          <w:p w14:paraId="000001B0" w14:textId="5102F62E"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7649C9B8" w14:textId="77777777" w:rsidTr="00DB3A79">
        <w:trPr>
          <w:trHeight w:val="233"/>
        </w:trPr>
        <w:tc>
          <w:tcPr>
            <w:tcW w:w="5524" w:type="dxa"/>
            <w:gridSpan w:val="3"/>
            <w:shd w:val="clear" w:color="auto" w:fill="F2F2F2"/>
            <w:vAlign w:val="center"/>
          </w:tcPr>
          <w:p w14:paraId="36B64DE4" w14:textId="36C57C1D" w:rsidR="00B61BC3" w:rsidRPr="0054289A" w:rsidRDefault="00B61BC3" w:rsidP="00B61BC3">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TIEKĖJO ARBA PREKĖS (-IŲ) GAMINTOJO GARANTIJOS TERMINAS</w:t>
            </w:r>
          </w:p>
        </w:tc>
        <w:tc>
          <w:tcPr>
            <w:tcW w:w="4677" w:type="dxa"/>
            <w:gridSpan w:val="2"/>
            <w:shd w:val="clear" w:color="auto" w:fill="F2F2F2"/>
            <w:vAlign w:val="center"/>
          </w:tcPr>
          <w:p w14:paraId="62778892" w14:textId="6805F8E9" w:rsidR="00B61BC3" w:rsidRDefault="00B61BC3" w:rsidP="00B61BC3">
            <w:pPr>
              <w:spacing w:after="60" w:line="240" w:lineRule="auto"/>
              <w:jc w:val="both"/>
              <w:rPr>
                <w:rFonts w:ascii="Arial" w:eastAsia="Arial" w:hAnsi="Arial" w:cs="Arial"/>
                <w:sz w:val="18"/>
                <w:szCs w:val="18"/>
                <w:lang w:val="lt-LT"/>
              </w:rPr>
            </w:pPr>
            <w:r>
              <w:rPr>
                <w:rFonts w:ascii="MS Gothic" w:eastAsia="MS Gothic" w:hAnsi="MS Gothic" w:cs="Arial" w:hint="eastAsia"/>
                <w:bCs/>
                <w:sz w:val="18"/>
                <w:szCs w:val="18"/>
                <w:lang w:val="lt-LT"/>
              </w:rPr>
              <w:t>☐</w:t>
            </w:r>
            <w:r w:rsidRPr="0054289A">
              <w:rPr>
                <w:rFonts w:ascii="Arial" w:hAnsi="Arial" w:cs="Arial"/>
                <w:sz w:val="18"/>
                <w:szCs w:val="18"/>
                <w:lang w:val="lt-LT"/>
              </w:rPr>
              <w:t xml:space="preserve"> Ne trumpesnis kaip </w:t>
            </w:r>
            <w:r w:rsidRPr="005D4EE4">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D519F4C70C234FF9AEA7B49394290BFB"/>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highlight w:val="none"/>
                  <w:lang w:val="en-US"/>
                </w:rPr>
              </w:sdtEndPr>
              <w:sdtContent>
                <w:r w:rsidRPr="005D4EE4">
                  <w:t>[</w:t>
                </w:r>
                <w:proofErr w:type="spellStart"/>
                <w:r w:rsidRPr="005D4EE4">
                  <w:t>Pasirinktys</w:t>
                </w:r>
                <w:proofErr w:type="spellEnd"/>
                <w:r w:rsidRPr="005D4EE4">
                  <w:t>]</w:t>
                </w:r>
              </w:sdtContent>
            </w:sdt>
            <w:r>
              <w:rPr>
                <w:rFonts w:ascii="Arial" w:eastAsia="Arial" w:hAnsi="Arial" w:cs="Arial"/>
                <w:sz w:val="18"/>
                <w:szCs w:val="18"/>
                <w:lang w:val="lt-LT"/>
              </w:rPr>
              <w:t xml:space="preserve"> </w:t>
            </w:r>
          </w:p>
          <w:p w14:paraId="0AD70790" w14:textId="0C355C9F" w:rsidR="00B61BC3" w:rsidRPr="0054289A" w:rsidRDefault="00362728" w:rsidP="00B61BC3">
            <w:pPr>
              <w:spacing w:after="60" w:line="240" w:lineRule="auto"/>
              <w:jc w:val="both"/>
              <w:rPr>
                <w:rFonts w:ascii="Arial" w:eastAsia="Arial" w:hAnsi="Arial" w:cs="Arial"/>
                <w:i/>
                <w:iCs/>
                <w:sz w:val="18"/>
                <w:szCs w:val="18"/>
                <w:lang w:val="lt-LT"/>
              </w:rPr>
            </w:pPr>
            <w:sdt>
              <w:sdtPr>
                <w:rPr>
                  <w:rFonts w:ascii="MS Gothic" w:eastAsia="MS Gothic" w:hAnsi="MS Gothic" w:cs="Arial" w:hint="eastAsia"/>
                  <w:bCs/>
                  <w:sz w:val="18"/>
                  <w:szCs w:val="18"/>
                  <w:lang w:val="lt-LT"/>
                </w:rPr>
                <w:id w:val="1295875391"/>
                <w14:checkbox>
                  <w14:checked w14:val="1"/>
                  <w14:checkedState w14:val="2612" w14:font="MS Gothic"/>
                  <w14:uncheckedState w14:val="2610" w14:font="MS Gothic"/>
                </w14:checkbox>
              </w:sdtPr>
              <w:sdtEndPr/>
              <w:sdtContent>
                <w:r w:rsidR="006575A2">
                  <w:rPr>
                    <w:rFonts w:ascii="MS Gothic" w:eastAsia="MS Gothic" w:hAnsi="MS Gothic" w:cs="Arial" w:hint="eastAsia"/>
                    <w:bCs/>
                    <w:sz w:val="18"/>
                    <w:szCs w:val="18"/>
                    <w:lang w:val="lt-LT"/>
                  </w:rPr>
                  <w:t>☒</w:t>
                </w:r>
              </w:sdtContent>
            </w:sdt>
            <w:r w:rsidR="00B61BC3">
              <w:rPr>
                <w:rFonts w:ascii="Arial" w:eastAsia="Arial" w:hAnsi="Arial" w:cs="Arial"/>
                <w:sz w:val="18"/>
                <w:szCs w:val="18"/>
                <w:lang w:val="lt-LT"/>
              </w:rPr>
              <w:t xml:space="preserve"> Netaikoma </w:t>
            </w:r>
          </w:p>
        </w:tc>
      </w:tr>
      <w:tr w:rsidR="00B61BC3" w:rsidRPr="00E0037A" w14:paraId="616FD612" w14:textId="77777777" w:rsidTr="00A877B1">
        <w:trPr>
          <w:trHeight w:val="233"/>
        </w:trPr>
        <w:tc>
          <w:tcPr>
            <w:tcW w:w="5524" w:type="dxa"/>
            <w:gridSpan w:val="3"/>
            <w:shd w:val="clear" w:color="auto" w:fill="F2F2F2"/>
            <w:vAlign w:val="center"/>
          </w:tcPr>
          <w:p w14:paraId="422BD619" w14:textId="470DDAF4" w:rsidR="00B61BC3" w:rsidRPr="0054289A" w:rsidRDefault="00B61BC3" w:rsidP="00B61BC3">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4677" w:type="dxa"/>
            <w:gridSpan w:val="2"/>
            <w:vAlign w:val="center"/>
          </w:tcPr>
          <w:p w14:paraId="01E4E219" w14:textId="5C912D48" w:rsidR="00B61BC3"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sidRPr="000E64F5">
              <w:rPr>
                <w:rFonts w:ascii="Arial" w:hAnsi="Arial" w:cs="Arial"/>
                <w:sz w:val="18"/>
                <w:szCs w:val="18"/>
                <w:lang w:val="lt-LT"/>
              </w:rPr>
              <w:t>nuo Prekių perdavimo</w:t>
            </w:r>
            <w:r>
              <w:rPr>
                <w:rFonts w:ascii="Arial" w:hAnsi="Arial" w:cs="Arial"/>
                <w:sz w:val="18"/>
                <w:szCs w:val="18"/>
                <w:lang w:val="lt-LT"/>
              </w:rPr>
              <w:t>–</w:t>
            </w:r>
            <w:r w:rsidRPr="000E64F5">
              <w:rPr>
                <w:rFonts w:ascii="Arial" w:hAnsi="Arial" w:cs="Arial"/>
                <w:sz w:val="18"/>
                <w:szCs w:val="18"/>
                <w:lang w:val="lt-LT"/>
              </w:rPr>
              <w:t>priėmimo akto pasirašymo dienos</w:t>
            </w:r>
          </w:p>
          <w:p w14:paraId="26C151E7" w14:textId="14EB9065" w:rsidR="00B61BC3" w:rsidRPr="000E64F5" w:rsidRDefault="00B61BC3" w:rsidP="00B61BC3">
            <w:pPr>
              <w:spacing w:after="60" w:line="240" w:lineRule="auto"/>
              <w:jc w:val="both"/>
              <w:rPr>
                <w:rFonts w:ascii="Arial" w:hAnsi="Arial" w:cs="Arial"/>
                <w:sz w:val="18"/>
                <w:szCs w:val="18"/>
                <w:lang w:val="lt-LT"/>
              </w:rPr>
            </w:pPr>
            <w:r>
              <w:rPr>
                <w:rFonts w:ascii="MS Gothic" w:eastAsia="MS Gothic" w:hAnsi="MS Gothic" w:cs="Arial" w:hint="eastAsia"/>
                <w:bCs/>
                <w:sz w:val="18"/>
                <w:szCs w:val="18"/>
                <w:lang w:val="lt-LT"/>
              </w:rPr>
              <w:t>☐</w:t>
            </w:r>
            <w:r>
              <w:rPr>
                <w:rFonts w:ascii="Arial" w:eastAsia="Arial" w:hAnsi="Arial" w:cs="Arial"/>
                <w:sz w:val="18"/>
                <w:szCs w:val="18"/>
                <w:lang w:val="lt-LT"/>
              </w:rPr>
              <w:t xml:space="preserve"> </w:t>
            </w:r>
            <w:r>
              <w:rPr>
                <w:rFonts w:ascii="Arial" w:hAnsi="Arial" w:cs="Arial"/>
                <w:sz w:val="18"/>
                <w:szCs w:val="18"/>
                <w:lang w:val="lt-LT"/>
              </w:rPr>
              <w:t>[Kita sąlyga]</w:t>
            </w:r>
          </w:p>
        </w:tc>
      </w:tr>
      <w:tr w:rsidR="00B61BC3" w:rsidRPr="00E0037A" w14:paraId="6B4DF7F2" w14:textId="77777777" w:rsidTr="00DB3A79">
        <w:trPr>
          <w:trHeight w:val="233"/>
        </w:trPr>
        <w:tc>
          <w:tcPr>
            <w:tcW w:w="5524" w:type="dxa"/>
            <w:gridSpan w:val="3"/>
            <w:shd w:val="clear" w:color="auto" w:fill="F2F2F2"/>
            <w:vAlign w:val="center"/>
          </w:tcPr>
          <w:p w14:paraId="6006971D" w14:textId="69AE27F1" w:rsidR="00B61BC3" w:rsidRPr="0054289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lastRenderedPageBreak/>
              <w:t>PAPILDOMI REIKALAVIMAI</w:t>
            </w:r>
          </w:p>
        </w:tc>
        <w:tc>
          <w:tcPr>
            <w:tcW w:w="4677" w:type="dxa"/>
            <w:gridSpan w:val="2"/>
            <w:shd w:val="clear" w:color="auto" w:fill="F2F2F2"/>
            <w:vAlign w:val="center"/>
          </w:tcPr>
          <w:p w14:paraId="77E019E2" w14:textId="7982CD91" w:rsidR="00B61BC3" w:rsidRPr="004C770B" w:rsidRDefault="00B61BC3" w:rsidP="00B61BC3">
            <w:pPr>
              <w:spacing w:before="40" w:after="40" w:line="240" w:lineRule="auto"/>
              <w:rPr>
                <w:rFonts w:ascii="Arial" w:hAnsi="Arial" w:cs="Arial"/>
                <w:i/>
                <w:iCs/>
                <w:sz w:val="18"/>
                <w:szCs w:val="18"/>
                <w:lang w:val="lt-LT"/>
              </w:rPr>
            </w:pPr>
          </w:p>
        </w:tc>
      </w:tr>
      <w:tr w:rsidR="00B61BC3" w:rsidRPr="00E0037A" w14:paraId="35BDC298" w14:textId="77777777" w:rsidTr="00DB3A79">
        <w:trPr>
          <w:trHeight w:val="233"/>
        </w:trPr>
        <w:tc>
          <w:tcPr>
            <w:tcW w:w="5524" w:type="dxa"/>
            <w:gridSpan w:val="3"/>
            <w:shd w:val="clear" w:color="auto" w:fill="F2F2F2"/>
            <w:vAlign w:val="center"/>
          </w:tcPr>
          <w:p w14:paraId="00000220" w14:textId="1BD20C77" w:rsidR="00B61BC3" w:rsidRPr="00E0037A" w:rsidRDefault="00B61BC3" w:rsidP="00B61BC3">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677" w:type="dxa"/>
            <w:gridSpan w:val="2"/>
            <w:shd w:val="clear" w:color="auto" w:fill="F2F2F2"/>
            <w:vAlign w:val="center"/>
          </w:tcPr>
          <w:p w14:paraId="00000224" w14:textId="24FE40B5"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F54563" w:rsidRPr="00E0037A" w14:paraId="4BDF216D" w14:textId="77777777" w:rsidTr="00DB3A79">
        <w:trPr>
          <w:trHeight w:val="212"/>
        </w:trPr>
        <w:tc>
          <w:tcPr>
            <w:tcW w:w="5524" w:type="dxa"/>
            <w:gridSpan w:val="3"/>
            <w:shd w:val="clear" w:color="auto" w:fill="F2F2F2"/>
            <w:vAlign w:val="center"/>
          </w:tcPr>
          <w:p w14:paraId="00000226" w14:textId="758C6BB9" w:rsidR="00F54563" w:rsidRPr="00BE6C4B" w:rsidRDefault="00F54563" w:rsidP="00F54563">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 ir / ar ištaisyti jų trūkumus</w:t>
            </w:r>
            <w:r w:rsidRPr="00BE6C4B">
              <w:rPr>
                <w:rFonts w:ascii="Arial" w:eastAsia="Arial" w:hAnsi="Arial" w:cs="Arial"/>
                <w:i/>
                <w:iCs/>
                <w:sz w:val="18"/>
                <w:szCs w:val="18"/>
              </w:rPr>
              <w:t xml:space="preserve"> taikomos netesybos</w:t>
            </w:r>
          </w:p>
        </w:tc>
        <w:tc>
          <w:tcPr>
            <w:tcW w:w="4677" w:type="dxa"/>
            <w:gridSpan w:val="2"/>
            <w:vAlign w:val="center"/>
          </w:tcPr>
          <w:p w14:paraId="46875BFD" w14:textId="140E7E26" w:rsidR="00F54563" w:rsidRPr="00F54563" w:rsidRDefault="00362728" w:rsidP="00F54563">
            <w:pPr>
              <w:tabs>
                <w:tab w:val="left" w:pos="720"/>
              </w:tabs>
              <w:spacing w:before="40" w:after="40" w:line="240" w:lineRule="auto"/>
              <w:rPr>
                <w:rFonts w:ascii="Arial" w:hAnsi="Arial" w:cs="Arial"/>
                <w:sz w:val="18"/>
                <w:szCs w:val="18"/>
              </w:rPr>
            </w:pPr>
            <w:sdt>
              <w:sdtPr>
                <w:rPr>
                  <w:rFonts w:ascii="Arial" w:eastAsia="MS Gothic" w:hAnsi="Arial" w:cs="Arial"/>
                  <w:bCs/>
                  <w:sz w:val="18"/>
                  <w:szCs w:val="18"/>
                </w:rPr>
                <w:id w:val="-619680187"/>
                <w14:checkbox>
                  <w14:checked w14:val="1"/>
                  <w14:checkedState w14:val="2612" w14:font="MS Gothic"/>
                  <w14:uncheckedState w14:val="2610" w14:font="MS Gothic"/>
                </w14:checkbox>
              </w:sdtPr>
              <w:sdtEndPr/>
              <w:sdtContent>
                <w:r w:rsidR="00F54563">
                  <w:rPr>
                    <w:rFonts w:ascii="MS Gothic" w:eastAsia="MS Gothic" w:hAnsi="MS Gothic" w:cs="Arial" w:hint="eastAsia"/>
                    <w:bCs/>
                    <w:sz w:val="18"/>
                    <w:szCs w:val="18"/>
                  </w:rPr>
                  <w:t>☒</w:t>
                </w:r>
              </w:sdtContent>
            </w:sdt>
            <w:r w:rsidR="00F54563" w:rsidRPr="00F54563">
              <w:rPr>
                <w:rFonts w:ascii="Arial" w:eastAsia="Arial" w:hAnsi="Arial" w:cs="Arial"/>
                <w:sz w:val="18"/>
                <w:szCs w:val="18"/>
              </w:rPr>
              <w:t xml:space="preserve"> </w:t>
            </w:r>
            <w:sdt>
              <w:sdtPr>
                <w:rPr>
                  <w:rFonts w:ascii="Arial" w:hAnsi="Arial" w:cs="Arial"/>
                  <w:sz w:val="18"/>
                  <w:szCs w:val="18"/>
                </w:rPr>
                <w:id w:val="-374083204"/>
                <w:placeholder>
                  <w:docPart w:val="7B34ACA6D9514473A52B15AD9F1F6C80"/>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EndPr/>
              <w:sdtContent>
                <w:r w:rsidR="00F54563" w:rsidRPr="00F54563">
                  <w:rPr>
                    <w:rFonts w:ascii="Arial" w:hAnsi="Arial" w:cs="Arial"/>
                    <w:sz w:val="18"/>
                    <w:szCs w:val="18"/>
                  </w:rPr>
                  <w:t>10</w:t>
                </w:r>
              </w:sdtContent>
            </w:sdt>
            <w:r w:rsidR="00F54563" w:rsidRPr="00F54563">
              <w:rPr>
                <w:rFonts w:ascii="Arial" w:hAnsi="Arial" w:cs="Arial"/>
                <w:sz w:val="18"/>
                <w:szCs w:val="18"/>
              </w:rPr>
              <w:t xml:space="preserve"> </w:t>
            </w:r>
            <w:proofErr w:type="spellStart"/>
            <w:r w:rsidR="00F54563" w:rsidRPr="00F54563">
              <w:rPr>
                <w:rFonts w:ascii="Arial" w:eastAsia="Arial" w:hAnsi="Arial" w:cs="Arial"/>
                <w:sz w:val="18"/>
                <w:szCs w:val="18"/>
              </w:rPr>
              <w:t>Eur</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dydžio</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baudą</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už</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kiekvieną</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uždelstą</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dieną</w:t>
            </w:r>
            <w:proofErr w:type="spellEnd"/>
            <w:r w:rsidR="00F54563" w:rsidRPr="00F54563">
              <w:rPr>
                <w:rFonts w:ascii="Arial" w:hAnsi="Arial" w:cs="Arial"/>
                <w:sz w:val="18"/>
                <w:szCs w:val="18"/>
              </w:rPr>
              <w:t xml:space="preserve"> </w:t>
            </w:r>
            <w:sdt>
              <w:sdtPr>
                <w:rPr>
                  <w:rFonts w:ascii="Arial" w:hAnsi="Arial" w:cs="Arial"/>
                  <w:sz w:val="18"/>
                  <w:szCs w:val="18"/>
                </w:rPr>
                <w:id w:val="-1042829141"/>
                <w:placeholder>
                  <w:docPart w:val="815F53C189274FCFBE1F2E363305AAAD"/>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proofErr w:type="spellStart"/>
                <w:r w:rsidR="00F54563" w:rsidRPr="00F54563">
                  <w:rPr>
                    <w:rFonts w:ascii="Arial" w:hAnsi="Arial" w:cs="Arial"/>
                    <w:sz w:val="18"/>
                    <w:szCs w:val="18"/>
                  </w:rPr>
                  <w:t>kalendorinę</w:t>
                </w:r>
                <w:proofErr w:type="spellEnd"/>
                <w:r w:rsidR="00F54563" w:rsidRPr="00F54563">
                  <w:rPr>
                    <w:rFonts w:ascii="Arial" w:hAnsi="Arial" w:cs="Arial"/>
                    <w:sz w:val="18"/>
                    <w:szCs w:val="18"/>
                  </w:rPr>
                  <w:t xml:space="preserve"> </w:t>
                </w:r>
                <w:proofErr w:type="spellStart"/>
                <w:r w:rsidR="00F54563" w:rsidRPr="00F54563">
                  <w:rPr>
                    <w:rFonts w:ascii="Arial" w:hAnsi="Arial" w:cs="Arial"/>
                    <w:sz w:val="18"/>
                    <w:szCs w:val="18"/>
                  </w:rPr>
                  <w:t>dieną</w:t>
                </w:r>
                <w:proofErr w:type="spellEnd"/>
                <w:r w:rsidR="007338E3">
                  <w:rPr>
                    <w:rFonts w:ascii="Arial" w:hAnsi="Arial" w:cs="Arial"/>
                    <w:sz w:val="18"/>
                    <w:szCs w:val="18"/>
                  </w:rPr>
                  <w:t>.</w:t>
                </w:r>
              </w:sdtContent>
            </w:sdt>
          </w:p>
          <w:p w14:paraId="0000022A" w14:textId="074C19D2" w:rsidR="00F54563" w:rsidRPr="00F54563" w:rsidRDefault="00362728" w:rsidP="00F54563">
            <w:pPr>
              <w:tabs>
                <w:tab w:val="left" w:pos="720"/>
              </w:tabs>
              <w:spacing w:before="40" w:after="40" w:line="240" w:lineRule="auto"/>
              <w:rPr>
                <w:rFonts w:ascii="Arial" w:hAnsi="Arial" w:cs="Arial"/>
                <w:sz w:val="18"/>
                <w:szCs w:val="18"/>
              </w:rPr>
            </w:pPr>
            <w:sdt>
              <w:sdtPr>
                <w:rPr>
                  <w:rFonts w:ascii="Arial" w:eastAsia="MS Gothic" w:hAnsi="Arial" w:cs="Arial"/>
                  <w:bCs/>
                  <w:sz w:val="18"/>
                  <w:szCs w:val="18"/>
                </w:rPr>
                <w:id w:val="1520439694"/>
                <w14:checkbox>
                  <w14:checked w14:val="1"/>
                  <w14:checkedState w14:val="2612" w14:font="MS Gothic"/>
                  <w14:uncheckedState w14:val="2610" w14:font="MS Gothic"/>
                </w14:checkbox>
              </w:sdtPr>
              <w:sdtEndPr/>
              <w:sdtContent>
                <w:r w:rsidR="00F54563">
                  <w:rPr>
                    <w:rFonts w:ascii="MS Gothic" w:eastAsia="MS Gothic" w:hAnsi="MS Gothic" w:cs="Arial" w:hint="eastAsia"/>
                    <w:bCs/>
                    <w:sz w:val="18"/>
                    <w:szCs w:val="18"/>
                  </w:rPr>
                  <w:t>☒</w:t>
                </w:r>
              </w:sdtContent>
            </w:sdt>
            <w:r w:rsidR="00F54563" w:rsidRPr="00F54563">
              <w:rPr>
                <w:rFonts w:ascii="Arial" w:eastAsia="Arial" w:hAnsi="Arial" w:cs="Arial"/>
                <w:sz w:val="18"/>
                <w:szCs w:val="18"/>
              </w:rPr>
              <w:t xml:space="preserve"> </w:t>
            </w:r>
            <w:r w:rsidR="00F54563" w:rsidRPr="007338E3">
              <w:rPr>
                <w:rFonts w:ascii="Arial" w:eastAsia="Arial" w:hAnsi="Arial" w:cs="Arial"/>
                <w:sz w:val="18"/>
                <w:szCs w:val="18"/>
              </w:rPr>
              <w:t xml:space="preserve">15 </w:t>
            </w:r>
            <w:proofErr w:type="spellStart"/>
            <w:r w:rsidR="00F54563" w:rsidRPr="007338E3">
              <w:rPr>
                <w:rFonts w:ascii="Arial" w:eastAsia="Arial" w:hAnsi="Arial" w:cs="Arial"/>
                <w:sz w:val="18"/>
                <w:szCs w:val="18"/>
              </w:rPr>
              <w:t>Eur</w:t>
            </w:r>
            <w:proofErr w:type="spellEnd"/>
            <w:r w:rsidR="00F54563" w:rsidRPr="007338E3">
              <w:rPr>
                <w:rFonts w:ascii="Arial" w:hAnsi="Arial" w:cs="Arial"/>
                <w:sz w:val="18"/>
                <w:szCs w:val="18"/>
              </w:rPr>
              <w:t xml:space="preserve"> </w:t>
            </w:r>
            <w:proofErr w:type="spellStart"/>
            <w:r w:rsidR="00F54563" w:rsidRPr="007338E3">
              <w:rPr>
                <w:rFonts w:ascii="Arial" w:hAnsi="Arial" w:cs="Arial"/>
                <w:sz w:val="18"/>
                <w:szCs w:val="18"/>
              </w:rPr>
              <w:t>dydžio</w:t>
            </w:r>
            <w:proofErr w:type="spellEnd"/>
            <w:r w:rsidR="00F54563" w:rsidRPr="007338E3">
              <w:rPr>
                <w:rFonts w:ascii="Arial" w:hAnsi="Arial" w:cs="Arial"/>
                <w:sz w:val="18"/>
                <w:szCs w:val="18"/>
              </w:rPr>
              <w:t xml:space="preserve"> </w:t>
            </w:r>
            <w:proofErr w:type="spellStart"/>
            <w:r w:rsidR="00F54563" w:rsidRPr="007338E3">
              <w:rPr>
                <w:rFonts w:ascii="Arial" w:hAnsi="Arial" w:cs="Arial"/>
                <w:sz w:val="18"/>
                <w:szCs w:val="18"/>
              </w:rPr>
              <w:t>baudą</w:t>
            </w:r>
            <w:proofErr w:type="spellEnd"/>
            <w:r w:rsidR="00F54563" w:rsidRPr="007338E3">
              <w:rPr>
                <w:rFonts w:ascii="Arial" w:hAnsi="Arial" w:cs="Arial"/>
                <w:sz w:val="18"/>
                <w:szCs w:val="18"/>
              </w:rPr>
              <w:t xml:space="preserve"> </w:t>
            </w:r>
            <w:proofErr w:type="spellStart"/>
            <w:r w:rsidR="00F54563" w:rsidRPr="007338E3">
              <w:rPr>
                <w:rFonts w:ascii="Arial" w:hAnsi="Arial" w:cs="Arial"/>
                <w:sz w:val="18"/>
                <w:szCs w:val="18"/>
              </w:rPr>
              <w:t>už</w:t>
            </w:r>
            <w:proofErr w:type="spellEnd"/>
            <w:r w:rsidR="00F54563" w:rsidRPr="007338E3">
              <w:rPr>
                <w:rFonts w:ascii="Arial" w:hAnsi="Arial" w:cs="Arial"/>
                <w:sz w:val="18"/>
                <w:szCs w:val="18"/>
              </w:rPr>
              <w:t xml:space="preserve"> </w:t>
            </w:r>
            <w:proofErr w:type="spellStart"/>
            <w:r w:rsidR="00F54563" w:rsidRPr="007338E3">
              <w:rPr>
                <w:rFonts w:ascii="Arial" w:hAnsi="Arial" w:cs="Arial"/>
                <w:sz w:val="18"/>
                <w:szCs w:val="18"/>
              </w:rPr>
              <w:t>kiekvieną</w:t>
            </w:r>
            <w:proofErr w:type="spellEnd"/>
            <w:r w:rsidR="00F54563" w:rsidRPr="007338E3">
              <w:rPr>
                <w:rFonts w:ascii="Arial" w:hAnsi="Arial" w:cs="Arial"/>
                <w:sz w:val="18"/>
                <w:szCs w:val="18"/>
              </w:rPr>
              <w:t xml:space="preserve"> </w:t>
            </w:r>
            <w:proofErr w:type="spellStart"/>
            <w:r w:rsidR="00F54563" w:rsidRPr="007338E3">
              <w:rPr>
                <w:rFonts w:ascii="Arial" w:hAnsi="Arial" w:cs="Arial"/>
                <w:sz w:val="18"/>
                <w:szCs w:val="18"/>
              </w:rPr>
              <w:t>uždelstą</w:t>
            </w:r>
            <w:proofErr w:type="spellEnd"/>
            <w:r w:rsidR="00F54563" w:rsidRPr="007338E3">
              <w:rPr>
                <w:rFonts w:ascii="Arial" w:hAnsi="Arial" w:cs="Arial"/>
                <w:sz w:val="18"/>
                <w:szCs w:val="18"/>
              </w:rPr>
              <w:t xml:space="preserve"> </w:t>
            </w:r>
            <w:sdt>
              <w:sdtPr>
                <w:rPr>
                  <w:rFonts w:ascii="Arial" w:hAnsi="Arial" w:cs="Arial"/>
                  <w:sz w:val="18"/>
                  <w:szCs w:val="18"/>
                </w:rPr>
                <w:id w:val="-252513714"/>
                <w:placeholder>
                  <w:docPart w:val="912BB3E7A66D4D4EA2D72685E2D21F8F"/>
                </w:placeholder>
                <w:comboBox>
                  <w:listItem w:displayText="[Pasirinktys]" w:value="[Pasirinktys]"/>
                  <w:listItem w:displayText="kalendorinę dieną" w:value="kalendorinę dieną"/>
                  <w:listItem w:displayText="darbo dieną" w:value="darbo dieną"/>
                  <w:listItem w:displayText="valandą" w:value="valandą"/>
                </w:comboBox>
              </w:sdtPr>
              <w:sdtEndPr/>
              <w:sdtContent>
                <w:proofErr w:type="spellStart"/>
                <w:r w:rsidR="00F54563" w:rsidRPr="007338E3">
                  <w:rPr>
                    <w:rFonts w:ascii="Arial" w:hAnsi="Arial" w:cs="Arial"/>
                    <w:sz w:val="18"/>
                    <w:szCs w:val="18"/>
                  </w:rPr>
                  <w:t>kalendorinę</w:t>
                </w:r>
                <w:proofErr w:type="spellEnd"/>
                <w:r w:rsidR="00F54563" w:rsidRPr="007338E3">
                  <w:rPr>
                    <w:rFonts w:ascii="Arial" w:hAnsi="Arial" w:cs="Arial"/>
                    <w:sz w:val="18"/>
                    <w:szCs w:val="18"/>
                  </w:rPr>
                  <w:t xml:space="preserve"> </w:t>
                </w:r>
                <w:proofErr w:type="spellStart"/>
                <w:r w:rsidR="00F54563" w:rsidRPr="007338E3">
                  <w:rPr>
                    <w:rFonts w:ascii="Arial" w:hAnsi="Arial" w:cs="Arial"/>
                    <w:sz w:val="18"/>
                    <w:szCs w:val="18"/>
                  </w:rPr>
                  <w:t>dieną</w:t>
                </w:r>
                <w:proofErr w:type="spellEnd"/>
              </w:sdtContent>
            </w:sdt>
            <w:r w:rsidR="00F54563" w:rsidRPr="007338E3">
              <w:rPr>
                <w:rFonts w:ascii="Arial" w:hAnsi="Arial" w:cs="Arial"/>
                <w:sz w:val="18"/>
                <w:szCs w:val="18"/>
              </w:rPr>
              <w:t>.</w:t>
            </w:r>
            <w:r w:rsidR="00F54563" w:rsidRPr="007338E3">
              <w:rPr>
                <w:rFonts w:ascii="Arial" w:hAnsi="Arial" w:cs="Arial"/>
                <w:i/>
                <w:iCs/>
                <w:sz w:val="18"/>
                <w:szCs w:val="18"/>
              </w:rPr>
              <w:t xml:space="preserve"> </w:t>
            </w:r>
            <w:proofErr w:type="spellStart"/>
            <w:r w:rsidR="00F54563" w:rsidRPr="007338E3">
              <w:rPr>
                <w:rFonts w:ascii="Arial" w:hAnsi="Arial" w:cs="Arial"/>
                <w:i/>
                <w:iCs/>
                <w:sz w:val="18"/>
                <w:szCs w:val="18"/>
                <w:highlight w:val="yellow"/>
              </w:rPr>
              <w:t>Taikoma</w:t>
            </w:r>
            <w:proofErr w:type="spellEnd"/>
            <w:r w:rsidR="00F54563" w:rsidRPr="007338E3">
              <w:rPr>
                <w:rFonts w:ascii="Arial" w:hAnsi="Arial" w:cs="Arial"/>
                <w:i/>
                <w:iCs/>
                <w:sz w:val="18"/>
                <w:szCs w:val="18"/>
                <w:highlight w:val="yellow"/>
              </w:rPr>
              <w:t xml:space="preserve">, </w:t>
            </w:r>
            <w:proofErr w:type="spellStart"/>
            <w:r w:rsidR="00F54563" w:rsidRPr="007338E3">
              <w:rPr>
                <w:rFonts w:ascii="Arial" w:hAnsi="Arial" w:cs="Arial"/>
                <w:i/>
                <w:iCs/>
                <w:sz w:val="18"/>
                <w:szCs w:val="18"/>
                <w:highlight w:val="yellow"/>
              </w:rPr>
              <w:t>jei</w:t>
            </w:r>
            <w:proofErr w:type="spellEnd"/>
            <w:r w:rsidR="00F54563" w:rsidRPr="007338E3">
              <w:rPr>
                <w:rFonts w:ascii="Arial" w:hAnsi="Arial" w:cs="Arial"/>
                <w:i/>
                <w:iCs/>
                <w:sz w:val="18"/>
                <w:szCs w:val="18"/>
                <w:highlight w:val="yellow"/>
              </w:rPr>
              <w:t xml:space="preserve"> </w:t>
            </w:r>
            <w:proofErr w:type="spellStart"/>
            <w:r w:rsidR="00F54563" w:rsidRPr="007338E3">
              <w:rPr>
                <w:rFonts w:ascii="Arial" w:hAnsi="Arial" w:cs="Arial"/>
                <w:i/>
                <w:iCs/>
                <w:sz w:val="18"/>
                <w:szCs w:val="18"/>
                <w:highlight w:val="yellow"/>
              </w:rPr>
              <w:t>tiekėjas</w:t>
            </w:r>
            <w:proofErr w:type="spellEnd"/>
            <w:r w:rsidR="00F54563" w:rsidRPr="007338E3">
              <w:rPr>
                <w:rFonts w:ascii="Arial" w:hAnsi="Arial" w:cs="Arial"/>
                <w:i/>
                <w:iCs/>
                <w:sz w:val="18"/>
                <w:szCs w:val="18"/>
                <w:highlight w:val="yellow"/>
              </w:rPr>
              <w:t xml:space="preserve"> </w:t>
            </w:r>
            <w:proofErr w:type="spellStart"/>
            <w:r w:rsidR="00F54563" w:rsidRPr="007338E3">
              <w:rPr>
                <w:rFonts w:ascii="Arial" w:hAnsi="Arial" w:cs="Arial"/>
                <w:i/>
                <w:iCs/>
                <w:sz w:val="18"/>
                <w:szCs w:val="18"/>
                <w:highlight w:val="yellow"/>
              </w:rPr>
              <w:t>pasiūlė</w:t>
            </w:r>
            <w:proofErr w:type="spellEnd"/>
            <w:r w:rsidR="00F54563" w:rsidRPr="007338E3">
              <w:rPr>
                <w:rFonts w:ascii="Arial" w:hAnsi="Arial" w:cs="Arial"/>
                <w:i/>
                <w:iCs/>
                <w:sz w:val="18"/>
                <w:szCs w:val="18"/>
                <w:highlight w:val="yellow"/>
              </w:rPr>
              <w:t xml:space="preserve"> </w:t>
            </w:r>
            <w:proofErr w:type="spellStart"/>
            <w:r w:rsidR="00F54563" w:rsidRPr="007338E3">
              <w:rPr>
                <w:rFonts w:ascii="Arial" w:hAnsi="Arial" w:cs="Arial"/>
                <w:i/>
                <w:iCs/>
                <w:sz w:val="18"/>
                <w:szCs w:val="18"/>
                <w:highlight w:val="yellow"/>
              </w:rPr>
              <w:t>geresnį</w:t>
            </w:r>
            <w:proofErr w:type="spellEnd"/>
            <w:r w:rsidR="00F54563" w:rsidRPr="007338E3">
              <w:rPr>
                <w:rFonts w:ascii="Arial" w:hAnsi="Arial" w:cs="Arial"/>
                <w:i/>
                <w:iCs/>
                <w:sz w:val="18"/>
                <w:szCs w:val="18"/>
                <w:highlight w:val="yellow"/>
              </w:rPr>
              <w:t xml:space="preserve"> </w:t>
            </w:r>
            <w:proofErr w:type="spellStart"/>
            <w:r w:rsidR="00F54563" w:rsidRPr="007338E3">
              <w:rPr>
                <w:rFonts w:ascii="Arial" w:hAnsi="Arial" w:cs="Arial"/>
                <w:i/>
                <w:iCs/>
                <w:sz w:val="18"/>
                <w:szCs w:val="18"/>
                <w:highlight w:val="yellow"/>
              </w:rPr>
              <w:t>ekonominio</w:t>
            </w:r>
            <w:proofErr w:type="spellEnd"/>
            <w:r w:rsidR="00F54563" w:rsidRPr="007338E3">
              <w:rPr>
                <w:rFonts w:ascii="Arial" w:hAnsi="Arial" w:cs="Arial"/>
                <w:i/>
                <w:iCs/>
                <w:sz w:val="18"/>
                <w:szCs w:val="18"/>
                <w:highlight w:val="yellow"/>
              </w:rPr>
              <w:t xml:space="preserve"> </w:t>
            </w:r>
            <w:proofErr w:type="spellStart"/>
            <w:r w:rsidR="00F54563" w:rsidRPr="007338E3">
              <w:rPr>
                <w:rFonts w:ascii="Arial" w:hAnsi="Arial" w:cs="Arial"/>
                <w:i/>
                <w:iCs/>
                <w:sz w:val="18"/>
                <w:szCs w:val="18"/>
                <w:highlight w:val="yellow"/>
              </w:rPr>
              <w:t>naudingumo</w:t>
            </w:r>
            <w:proofErr w:type="spellEnd"/>
            <w:r w:rsidR="00F54563" w:rsidRPr="007338E3">
              <w:rPr>
                <w:rFonts w:ascii="Arial" w:hAnsi="Arial" w:cs="Arial"/>
                <w:i/>
                <w:iCs/>
                <w:sz w:val="18"/>
                <w:szCs w:val="18"/>
                <w:highlight w:val="yellow"/>
              </w:rPr>
              <w:t xml:space="preserve"> </w:t>
            </w:r>
            <w:proofErr w:type="spellStart"/>
            <w:r w:rsidR="00F54563" w:rsidRPr="007338E3">
              <w:rPr>
                <w:rFonts w:ascii="Arial" w:hAnsi="Arial" w:cs="Arial"/>
                <w:i/>
                <w:iCs/>
                <w:sz w:val="18"/>
                <w:szCs w:val="18"/>
                <w:highlight w:val="yellow"/>
              </w:rPr>
              <w:t>parametrą</w:t>
            </w:r>
            <w:proofErr w:type="spellEnd"/>
            <w:r w:rsidR="00F54563" w:rsidRPr="007338E3">
              <w:rPr>
                <w:rFonts w:ascii="Arial" w:hAnsi="Arial" w:cs="Arial"/>
                <w:i/>
                <w:iCs/>
                <w:sz w:val="18"/>
                <w:szCs w:val="18"/>
                <w:highlight w:val="yellow"/>
              </w:rPr>
              <w:t>.</w:t>
            </w:r>
          </w:p>
        </w:tc>
      </w:tr>
      <w:tr w:rsidR="00F54563" w:rsidRPr="00E0037A" w14:paraId="378D075C" w14:textId="77777777" w:rsidTr="002F312F">
        <w:trPr>
          <w:trHeight w:val="212"/>
        </w:trPr>
        <w:tc>
          <w:tcPr>
            <w:tcW w:w="5524" w:type="dxa"/>
            <w:gridSpan w:val="3"/>
            <w:shd w:val="clear" w:color="auto" w:fill="F2F2F2"/>
            <w:vAlign w:val="center"/>
          </w:tcPr>
          <w:p w14:paraId="00000232" w14:textId="109C60E6" w:rsidR="00F54563" w:rsidRPr="005E2888" w:rsidRDefault="00F54563" w:rsidP="00F54563">
            <w:pPr>
              <w:numPr>
                <w:ilvl w:val="1"/>
                <w:numId w:val="16"/>
              </w:numPr>
              <w:spacing w:before="40" w:after="40" w:line="240" w:lineRule="auto"/>
              <w:ind w:left="476" w:hanging="476"/>
              <w:rPr>
                <w:rFonts w:ascii="Arial" w:eastAsia="Arial" w:hAnsi="Arial" w:cs="Arial"/>
                <w:sz w:val="18"/>
                <w:szCs w:val="18"/>
                <w:lang w:val="lt-LT"/>
              </w:rPr>
            </w:pPr>
            <w:r w:rsidRPr="00F100C4">
              <w:rPr>
                <w:rFonts w:ascii="Arial" w:eastAsia="Arial" w:hAnsi="Arial" w:cs="Arial"/>
                <w:sz w:val="18"/>
                <w:szCs w:val="18"/>
                <w:lang w:val="lt-LT"/>
              </w:rPr>
              <w:t>Bauda, kai Pirkėjas nutraukia Sutartį P</w:t>
            </w:r>
            <w:r>
              <w:rPr>
                <w:rFonts w:ascii="Arial" w:eastAsia="Arial" w:hAnsi="Arial" w:cs="Arial"/>
                <w:sz w:val="18"/>
                <w:szCs w:val="18"/>
                <w:lang w:val="lt-LT"/>
              </w:rPr>
              <w:t>rekių</w:t>
            </w:r>
            <w:r w:rsidRPr="00F100C4">
              <w:rPr>
                <w:rFonts w:ascii="Arial" w:eastAsia="Arial" w:hAnsi="Arial" w:cs="Arial"/>
                <w:sz w:val="18"/>
                <w:szCs w:val="18"/>
                <w:lang w:val="lt-LT"/>
              </w:rPr>
              <w:t xml:space="preserve"> teikėjui iš esmės pažeidus Sutartį arba P</w:t>
            </w:r>
            <w:r>
              <w:rPr>
                <w:rFonts w:ascii="Arial" w:eastAsia="Arial" w:hAnsi="Arial" w:cs="Arial"/>
                <w:sz w:val="18"/>
                <w:szCs w:val="18"/>
                <w:lang w:val="lt-LT"/>
              </w:rPr>
              <w:t>rekių</w:t>
            </w:r>
            <w:r w:rsidRPr="00F100C4">
              <w:rPr>
                <w:rFonts w:ascii="Arial" w:eastAsia="Arial" w:hAnsi="Arial" w:cs="Arial"/>
                <w:sz w:val="18"/>
                <w:szCs w:val="18"/>
                <w:lang w:val="lt-LT"/>
              </w:rPr>
              <w:t xml:space="preserve"> teikėjui nepagrįstai nutraukus Sutartį</w:t>
            </w:r>
          </w:p>
        </w:tc>
        <w:tc>
          <w:tcPr>
            <w:tcW w:w="4677" w:type="dxa"/>
            <w:gridSpan w:val="2"/>
            <w:vAlign w:val="center"/>
          </w:tcPr>
          <w:p w14:paraId="00000236" w14:textId="10F1DC6F" w:rsidR="00F54563" w:rsidRPr="00F54563" w:rsidRDefault="00F54563" w:rsidP="00F54563">
            <w:pPr>
              <w:tabs>
                <w:tab w:val="left" w:pos="720"/>
              </w:tabs>
              <w:spacing w:before="40" w:after="40" w:line="240" w:lineRule="auto"/>
              <w:rPr>
                <w:rFonts w:ascii="Arial" w:eastAsia="Arial" w:hAnsi="Arial" w:cs="Arial"/>
                <w:sz w:val="18"/>
                <w:szCs w:val="18"/>
                <w:lang w:val="lt-LT"/>
              </w:rPr>
            </w:pPr>
            <w:r w:rsidRPr="00F54563">
              <w:rPr>
                <w:rFonts w:ascii="Arial" w:eastAsia="Arial" w:hAnsi="Arial" w:cs="Arial"/>
                <w:sz w:val="18"/>
                <w:szCs w:val="18"/>
                <w:highlight w:val="lightGray"/>
              </w:rPr>
              <w:t xml:space="preserve"> </w:t>
            </w:r>
            <w:sdt>
              <w:sdtPr>
                <w:rPr>
                  <w:rFonts w:ascii="Arial" w:hAnsi="Arial" w:cs="Arial"/>
                  <w:sz w:val="18"/>
                  <w:szCs w:val="18"/>
                  <w:highlight w:val="lightGray"/>
                </w:rPr>
                <w:id w:val="942571607"/>
                <w:placeholder>
                  <w:docPart w:val="1C57FA2BD36C47049E8D319D59C9E341"/>
                </w:placeholder>
                <w:comboBox>
                  <w:listItem w:displayText="[Pasirinktys]" w:value="[Pasirinktys]"/>
                  <w:listItem w:displayText="10" w:value="10"/>
                  <w:listItem w:displayText="5" w:value="5"/>
                </w:comboBox>
              </w:sdtPr>
              <w:sdtEndPr>
                <w:rPr>
                  <w:highlight w:val="none"/>
                </w:rPr>
              </w:sdtEndPr>
              <w:sdtContent>
                <w:r w:rsidRPr="00F54563">
                  <w:rPr>
                    <w:rFonts w:ascii="Arial" w:hAnsi="Arial" w:cs="Arial"/>
                    <w:sz w:val="18"/>
                    <w:szCs w:val="18"/>
                    <w:highlight w:val="lightGray"/>
                  </w:rPr>
                  <w:t>10</w:t>
                </w:r>
              </w:sdtContent>
            </w:sdt>
            <w:r w:rsidRPr="00F54563">
              <w:rPr>
                <w:rFonts w:ascii="Arial" w:eastAsia="Arial" w:hAnsi="Arial" w:cs="Arial"/>
                <w:sz w:val="18"/>
                <w:szCs w:val="18"/>
              </w:rPr>
              <w:t xml:space="preserve">  proc. </w:t>
            </w:r>
            <w:proofErr w:type="spellStart"/>
            <w:r w:rsidRPr="00F54563">
              <w:rPr>
                <w:rFonts w:ascii="Arial" w:eastAsia="Arial" w:hAnsi="Arial" w:cs="Arial"/>
                <w:sz w:val="18"/>
                <w:szCs w:val="18"/>
              </w:rPr>
              <w:t>nuo</w:t>
            </w:r>
            <w:proofErr w:type="spellEnd"/>
            <w:r w:rsidRPr="00F54563">
              <w:rPr>
                <w:rFonts w:ascii="Arial" w:eastAsia="Arial" w:hAnsi="Arial" w:cs="Arial"/>
                <w:sz w:val="18"/>
                <w:szCs w:val="18"/>
              </w:rPr>
              <w:t xml:space="preserve"> </w:t>
            </w:r>
            <w:proofErr w:type="spellStart"/>
            <w:r w:rsidRPr="00F54563">
              <w:rPr>
                <w:rFonts w:ascii="Arial" w:eastAsia="Arial" w:hAnsi="Arial" w:cs="Arial"/>
                <w:sz w:val="18"/>
                <w:szCs w:val="18"/>
              </w:rPr>
              <w:t>Sutarties</w:t>
            </w:r>
            <w:proofErr w:type="spellEnd"/>
            <w:r w:rsidRPr="00F54563">
              <w:rPr>
                <w:rFonts w:ascii="Arial" w:eastAsia="Arial" w:hAnsi="Arial" w:cs="Arial"/>
                <w:sz w:val="18"/>
                <w:szCs w:val="18"/>
              </w:rPr>
              <w:t xml:space="preserve"> </w:t>
            </w:r>
            <w:proofErr w:type="spellStart"/>
            <w:r w:rsidRPr="00F54563">
              <w:rPr>
                <w:rFonts w:ascii="Arial" w:eastAsia="Arial" w:hAnsi="Arial" w:cs="Arial"/>
                <w:sz w:val="18"/>
                <w:szCs w:val="18"/>
              </w:rPr>
              <w:t>vertės</w:t>
            </w:r>
            <w:proofErr w:type="spellEnd"/>
            <w:r w:rsidRPr="00F54563">
              <w:rPr>
                <w:rFonts w:ascii="Arial" w:eastAsia="Arial" w:hAnsi="Arial" w:cs="Arial"/>
                <w:sz w:val="18"/>
                <w:szCs w:val="18"/>
              </w:rPr>
              <w:t xml:space="preserve"> be PVM.</w:t>
            </w:r>
          </w:p>
        </w:tc>
      </w:tr>
      <w:tr w:rsidR="00B61BC3" w:rsidRPr="00E0037A" w14:paraId="38601C21" w14:textId="77777777" w:rsidTr="00DB3A79">
        <w:trPr>
          <w:trHeight w:val="212"/>
        </w:trPr>
        <w:tc>
          <w:tcPr>
            <w:tcW w:w="5524" w:type="dxa"/>
            <w:gridSpan w:val="3"/>
            <w:shd w:val="clear" w:color="auto" w:fill="F2F2F2"/>
            <w:vAlign w:val="center"/>
          </w:tcPr>
          <w:p w14:paraId="00000238" w14:textId="669F9D35"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BD</w:t>
            </w:r>
            <w:r>
              <w:rPr>
                <w:rFonts w:ascii="Arial" w:eastAsia="Arial" w:hAnsi="Arial" w:cs="Arial"/>
                <w:color w:val="000000" w:themeColor="text1"/>
                <w:sz w:val="18"/>
                <w:szCs w:val="18"/>
                <w:lang w:val="lt-LT"/>
              </w:rPr>
              <w:t xml:space="preserve"> </w:t>
            </w:r>
            <w:r w:rsidRPr="00EC22C8">
              <w:rPr>
                <w:rFonts w:ascii="Arial" w:eastAsia="Arial" w:hAnsi="Arial" w:cs="Arial"/>
                <w:color w:val="000000" w:themeColor="text1"/>
                <w:sz w:val="18"/>
                <w:szCs w:val="18"/>
                <w:highlight w:val="lightGray"/>
                <w:lang w:val="lt-LT"/>
              </w:rPr>
              <w:t>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4677" w:type="dxa"/>
            <w:gridSpan w:val="2"/>
            <w:vAlign w:val="center"/>
          </w:tcPr>
          <w:p w14:paraId="0000023C" w14:textId="085C965C" w:rsidR="00B61BC3" w:rsidRPr="00E0037A" w:rsidRDefault="00F54563"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3 000,00</w:t>
            </w:r>
            <w:r w:rsidR="00B61BC3" w:rsidRPr="00E0037A">
              <w:rPr>
                <w:rFonts w:ascii="Arial" w:eastAsia="Arial" w:hAnsi="Arial" w:cs="Arial"/>
                <w:sz w:val="18"/>
                <w:szCs w:val="18"/>
                <w:lang w:val="lt-LT"/>
              </w:rPr>
              <w:t xml:space="preserve"> EUR už kiekvieną atvejį</w:t>
            </w:r>
          </w:p>
        </w:tc>
      </w:tr>
      <w:tr w:rsidR="00B61BC3" w:rsidRPr="00E0037A" w14:paraId="7D57A249" w14:textId="77777777" w:rsidTr="00DB3A79">
        <w:trPr>
          <w:trHeight w:val="212"/>
        </w:trPr>
        <w:tc>
          <w:tcPr>
            <w:tcW w:w="5524" w:type="dxa"/>
            <w:gridSpan w:val="3"/>
            <w:shd w:val="clear" w:color="auto" w:fill="F2F2F2"/>
            <w:vAlign w:val="center"/>
          </w:tcPr>
          <w:p w14:paraId="00000268" w14:textId="1D3FAA5B" w:rsidR="00B61BC3" w:rsidRPr="00E0037A" w:rsidRDefault="00B61BC3" w:rsidP="00BE6C4B">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4677" w:type="dxa"/>
            <w:gridSpan w:val="2"/>
            <w:vAlign w:val="center"/>
          </w:tcPr>
          <w:p w14:paraId="0000026C" w14:textId="65757E39" w:rsidR="00B61BC3" w:rsidRPr="002761CF" w:rsidRDefault="00B61BC3" w:rsidP="00B61BC3">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B61BC3" w:rsidRPr="00E0037A" w14:paraId="5CB6D87B" w14:textId="77777777" w:rsidTr="00F54563">
        <w:trPr>
          <w:trHeight w:val="233"/>
        </w:trPr>
        <w:tc>
          <w:tcPr>
            <w:tcW w:w="5524" w:type="dxa"/>
            <w:gridSpan w:val="3"/>
            <w:shd w:val="clear" w:color="auto" w:fill="F2F2F2"/>
            <w:vAlign w:val="center"/>
          </w:tcPr>
          <w:p w14:paraId="471F3A10" w14:textId="30B03188"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4677" w:type="dxa"/>
            <w:gridSpan w:val="2"/>
            <w:shd w:val="clear" w:color="auto" w:fill="FFFFFF" w:themeFill="background1"/>
            <w:vAlign w:val="center"/>
          </w:tcPr>
          <w:p w14:paraId="14034691" w14:textId="0CAAFFEF" w:rsidR="00B61BC3" w:rsidRPr="00F54563" w:rsidRDefault="00F54563" w:rsidP="00B61BC3">
            <w:pPr>
              <w:tabs>
                <w:tab w:val="left" w:pos="720"/>
              </w:tabs>
              <w:spacing w:before="40" w:after="40" w:line="240" w:lineRule="auto"/>
              <w:rPr>
                <w:rFonts w:ascii="Arial" w:eastAsia="Arial" w:hAnsi="Arial" w:cs="Arial"/>
                <w:sz w:val="18"/>
                <w:szCs w:val="18"/>
                <w:lang w:val="lt-LT"/>
              </w:rPr>
            </w:pPr>
            <w:r w:rsidRPr="00F54563">
              <w:rPr>
                <w:rFonts w:ascii="Arial" w:eastAsia="Arial" w:hAnsi="Arial" w:cs="Arial"/>
                <w:sz w:val="18"/>
                <w:szCs w:val="18"/>
                <w:lang w:val="lt-LT"/>
              </w:rPr>
              <w:t>netaikoma</w:t>
            </w:r>
          </w:p>
        </w:tc>
      </w:tr>
      <w:tr w:rsidR="00B61BC3" w:rsidRPr="00E0037A" w14:paraId="5FC88275" w14:textId="77777777" w:rsidTr="002C6B04">
        <w:trPr>
          <w:trHeight w:val="516"/>
        </w:trPr>
        <w:tc>
          <w:tcPr>
            <w:tcW w:w="2510" w:type="dxa"/>
            <w:shd w:val="clear" w:color="auto" w:fill="F2F2F2"/>
            <w:vAlign w:val="center"/>
          </w:tcPr>
          <w:p w14:paraId="6D9BBC2D" w14:textId="49C9BBAD" w:rsidR="00B61BC3" w:rsidRPr="00BE6C4B" w:rsidRDefault="00B61BC3" w:rsidP="00BE6C4B">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7691" w:type="dxa"/>
            <w:gridSpan w:val="4"/>
            <w:vAlign w:val="center"/>
          </w:tcPr>
          <w:p w14:paraId="0A8EEDDB" w14:textId="41ED7A97"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 banko garantija </w:t>
            </w:r>
            <w:r w:rsidR="00C522A4">
              <w:rPr>
                <w:rFonts w:ascii="Arial" w:eastAsia="Arial" w:hAnsi="Arial" w:cs="Arial"/>
                <w:sz w:val="18"/>
                <w:szCs w:val="18"/>
                <w:lang w:val="lt-LT"/>
              </w:rPr>
              <w:t>arba</w:t>
            </w:r>
          </w:p>
          <w:p w14:paraId="2847A66E" w14:textId="38E3F33E" w:rsidR="00B61BC3" w:rsidRPr="00E0037A" w:rsidRDefault="00B61BC3" w:rsidP="00B61BC3">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E0037A">
              <w:rPr>
                <w:rFonts w:ascii="Arial" w:eastAsia="Arial" w:hAnsi="Arial" w:cs="Arial"/>
                <w:sz w:val="18"/>
                <w:szCs w:val="18"/>
                <w:lang w:val="lt-LT"/>
              </w:rPr>
              <w:t xml:space="preserve">draudimo bendrovės </w:t>
            </w:r>
            <w:r w:rsidRPr="00337CF0">
              <w:rPr>
                <w:rFonts w:ascii="Arial" w:eastAsia="Arial" w:hAnsi="Arial" w:cs="Arial"/>
                <w:sz w:val="18"/>
                <w:szCs w:val="18"/>
                <w:lang w:val="lt-LT"/>
              </w:rPr>
              <w:t xml:space="preserve">laidavimo </w:t>
            </w:r>
            <w:r w:rsidRPr="00E13D9F">
              <w:rPr>
                <w:rFonts w:ascii="Arial" w:eastAsia="Arial" w:hAnsi="Arial" w:cs="Arial"/>
                <w:sz w:val="18"/>
                <w:szCs w:val="18"/>
                <w:lang w:val="lt-LT"/>
              </w:rPr>
              <w:t>draudim</w:t>
            </w:r>
            <w:r w:rsidRPr="00E13D9F">
              <w:rPr>
                <w:rFonts w:ascii="Arial" w:hAnsi="Arial"/>
                <w:sz w:val="18"/>
                <w:lang w:val="lt-LT"/>
              </w:rPr>
              <w:t>o l</w:t>
            </w:r>
            <w:r>
              <w:rPr>
                <w:rFonts w:ascii="Arial" w:hAnsi="Arial"/>
                <w:sz w:val="18"/>
                <w:lang w:val="lt-LT"/>
              </w:rPr>
              <w:t>iudijim</w:t>
            </w:r>
            <w:r w:rsidRPr="00337CF0">
              <w:rPr>
                <w:rFonts w:ascii="Arial" w:eastAsia="Arial" w:hAnsi="Arial" w:cs="Arial"/>
                <w:sz w:val="18"/>
                <w:szCs w:val="18"/>
                <w:lang w:val="lt-LT"/>
              </w:rPr>
              <w:t>as</w:t>
            </w:r>
            <w:r w:rsidRPr="00E0037A">
              <w:rPr>
                <w:rFonts w:ascii="Arial" w:eastAsia="Arial" w:hAnsi="Arial" w:cs="Arial"/>
                <w:sz w:val="18"/>
                <w:szCs w:val="18"/>
                <w:lang w:val="lt-LT"/>
              </w:rPr>
              <w:t xml:space="preserve"> </w:t>
            </w:r>
          </w:p>
        </w:tc>
      </w:tr>
      <w:tr w:rsidR="00B61BC3" w:rsidRPr="00E0037A" w14:paraId="57602C5F" w14:textId="77777777" w:rsidTr="002C6B04">
        <w:trPr>
          <w:trHeight w:val="516"/>
        </w:trPr>
        <w:tc>
          <w:tcPr>
            <w:tcW w:w="2510" w:type="dxa"/>
            <w:shd w:val="clear" w:color="auto" w:fill="F2F2F2"/>
            <w:vAlign w:val="center"/>
          </w:tcPr>
          <w:p w14:paraId="2A419AB2" w14:textId="74C88646"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7691" w:type="dxa"/>
            <w:gridSpan w:val="4"/>
            <w:vAlign w:val="center"/>
          </w:tcPr>
          <w:p w14:paraId="69431561" w14:textId="3DCF05D5" w:rsidR="00B61BC3" w:rsidRPr="00E0037A" w:rsidRDefault="00B61BC3" w:rsidP="00B61BC3">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 xml:space="preserve"> [</w:t>
            </w:r>
            <w:r w:rsidRPr="005D4EE4">
              <w:rPr>
                <w:rFonts w:ascii="Arial" w:eastAsia="Arial" w:hAnsi="Arial" w:cs="Arial"/>
                <w:sz w:val="18"/>
                <w:szCs w:val="18"/>
                <w:highlight w:val="lightGray"/>
                <w:lang w:val="lt-LT"/>
              </w:rPr>
              <w:t>___</w:t>
            </w:r>
            <w:r>
              <w:rPr>
                <w:rFonts w:ascii="Arial" w:eastAsia="Arial" w:hAnsi="Arial" w:cs="Arial"/>
                <w:sz w:val="18"/>
                <w:szCs w:val="18"/>
                <w:lang w:val="lt-LT"/>
              </w:rPr>
              <w:t>] proc. nuo Sutarties be PVM</w:t>
            </w:r>
            <w:r w:rsidRPr="00E0037A">
              <w:rPr>
                <w:rFonts w:ascii="Arial" w:eastAsia="Arial" w:hAnsi="Arial" w:cs="Arial"/>
                <w:sz w:val="18"/>
                <w:szCs w:val="18"/>
                <w:lang w:val="lt-LT"/>
              </w:rPr>
              <w:t xml:space="preserve"> </w:t>
            </w:r>
          </w:p>
          <w:p w14:paraId="31D8707D" w14:textId="1F91B543" w:rsidR="00B61BC3" w:rsidRPr="00E0037A" w:rsidRDefault="00B61BC3" w:rsidP="00B61BC3">
            <w:pPr>
              <w:spacing w:before="40" w:after="4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Times New Roman" w:hAnsi="Arial" w:cs="Arial"/>
                <w:bCs/>
                <w:sz w:val="18"/>
                <w:szCs w:val="18"/>
                <w:lang w:val="lt-LT"/>
              </w:rPr>
              <w:t xml:space="preserve"> – </w:t>
            </w:r>
            <w:r w:rsidRPr="005D4EE4">
              <w:rPr>
                <w:rFonts w:ascii="Arial" w:eastAsia="Arial" w:hAnsi="Arial" w:cs="Arial"/>
                <w:sz w:val="18"/>
                <w:szCs w:val="18"/>
                <w:highlight w:val="lightGray"/>
                <w:lang w:val="lt-LT"/>
              </w:rPr>
              <w:t>[_____</w:t>
            </w:r>
            <w:r>
              <w:rPr>
                <w:rFonts w:ascii="Arial" w:eastAsia="Arial" w:hAnsi="Arial" w:cs="Arial"/>
                <w:sz w:val="18"/>
                <w:szCs w:val="18"/>
                <w:lang w:val="lt-LT"/>
              </w:rPr>
              <w:t>] Eur</w:t>
            </w:r>
          </w:p>
        </w:tc>
      </w:tr>
      <w:tr w:rsidR="00B61BC3" w:rsidRPr="00AE5731" w14:paraId="0DF09289" w14:textId="77777777" w:rsidTr="002C6B04">
        <w:trPr>
          <w:trHeight w:val="516"/>
        </w:trPr>
        <w:tc>
          <w:tcPr>
            <w:tcW w:w="2510" w:type="dxa"/>
            <w:shd w:val="clear" w:color="auto" w:fill="F2F2F2"/>
            <w:vAlign w:val="center"/>
          </w:tcPr>
          <w:p w14:paraId="1F9324DC" w14:textId="5CDD3CDE" w:rsidR="00B61BC3" w:rsidRPr="00E0037A" w:rsidRDefault="00B61BC3" w:rsidP="00BE6C4B">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7691" w:type="dxa"/>
            <w:gridSpan w:val="4"/>
            <w:vAlign w:val="center"/>
          </w:tcPr>
          <w:p w14:paraId="6314D5C4" w14:textId="77777777" w:rsidR="00B61BC3" w:rsidRDefault="00F54563" w:rsidP="00B61BC3">
            <w:pPr>
              <w:spacing w:before="40" w:after="40" w:line="240" w:lineRule="auto"/>
              <w:rPr>
                <w:rFonts w:ascii="Arial" w:hAnsi="Arial" w:cs="Arial"/>
                <w:sz w:val="18"/>
                <w:szCs w:val="18"/>
                <w:lang w:val="lt-LT"/>
              </w:rPr>
            </w:pPr>
            <w:r>
              <w:rPr>
                <w:rFonts w:ascii="Arial" w:hAnsi="Arial" w:cs="Arial"/>
                <w:sz w:val="18"/>
                <w:szCs w:val="18"/>
                <w:lang w:val="lt-LT"/>
              </w:rPr>
              <w:t xml:space="preserve">9.3.1. </w:t>
            </w:r>
            <w:r w:rsidRPr="00F54563">
              <w:rPr>
                <w:rFonts w:ascii="Arial" w:hAnsi="Arial" w:cs="Arial"/>
                <w:sz w:val="18"/>
                <w:szCs w:val="18"/>
                <w:lang w:val="lt-LT"/>
              </w:rPr>
              <w:t>Pirkėjas už tarą užstato nemoka, tačiau Pirkėjui praradus tarą ar kitaip ją sugadinus mokama 5 (penkių) eurų bauda už vnt. Tuščia tara turi būti išvežama su kito užsakymo pristatymu.</w:t>
            </w:r>
          </w:p>
          <w:p w14:paraId="6C3DEAB2" w14:textId="77777777" w:rsidR="00F54563" w:rsidRDefault="00F54563" w:rsidP="00B61BC3">
            <w:pPr>
              <w:spacing w:before="40" w:after="40" w:line="240" w:lineRule="auto"/>
              <w:rPr>
                <w:rFonts w:ascii="Arial" w:hAnsi="Arial" w:cs="Arial"/>
                <w:sz w:val="18"/>
                <w:szCs w:val="18"/>
                <w:lang w:val="lt-LT"/>
              </w:rPr>
            </w:pPr>
            <w:r>
              <w:rPr>
                <w:rFonts w:ascii="Arial" w:hAnsi="Arial" w:cs="Arial"/>
                <w:sz w:val="18"/>
                <w:szCs w:val="18"/>
                <w:lang w:val="lt-LT"/>
              </w:rPr>
              <w:t xml:space="preserve">9.3.2. </w:t>
            </w:r>
            <w:r w:rsidRPr="00F54563">
              <w:rPr>
                <w:rFonts w:ascii="Arial" w:hAnsi="Arial" w:cs="Arial"/>
                <w:sz w:val="18"/>
                <w:szCs w:val="18"/>
                <w:lang w:val="lt-LT"/>
              </w:rPr>
              <w:t>Ne rečiau kaip vieną kartą per 6 (šešis) mėnesius Tiekėjas įsipareigoja atlikti įrangos valymą. Atliekant dezinfekciją turi būti paliktas atsarginis vandens įrenginys arba keičiamas jau į išvalytą. Vandens įrenginių valymas dezinfekuojančiomis priemonėmis turi būti atliekamas pagal Europos vandens pilstytojų asociacijos (EBWA) reikalavimus ir turi būti įskaičiuotas į įrangos nuomos kainą.</w:t>
            </w:r>
          </w:p>
          <w:p w14:paraId="6AF9D86C" w14:textId="2190ED8C" w:rsidR="00F54563" w:rsidRPr="00F54563" w:rsidRDefault="00F54563" w:rsidP="00B61BC3">
            <w:pPr>
              <w:spacing w:before="40" w:after="40" w:line="240" w:lineRule="auto"/>
              <w:rPr>
                <w:rFonts w:ascii="Arial" w:hAnsi="Arial" w:cs="Arial"/>
                <w:sz w:val="18"/>
                <w:szCs w:val="18"/>
                <w:lang w:val="lt-LT"/>
              </w:rPr>
            </w:pPr>
            <w:r>
              <w:rPr>
                <w:rFonts w:ascii="Arial" w:hAnsi="Arial" w:cs="Arial"/>
                <w:sz w:val="18"/>
                <w:szCs w:val="18"/>
                <w:lang w:val="lt-LT"/>
              </w:rPr>
              <w:t xml:space="preserve">9.3.3. </w:t>
            </w:r>
            <w:r w:rsidRPr="00F54563">
              <w:rPr>
                <w:rFonts w:ascii="Arial" w:hAnsi="Arial" w:cs="Arial"/>
                <w:sz w:val="18"/>
                <w:szCs w:val="18"/>
                <w:lang w:val="lt-LT"/>
              </w:rPr>
              <w:t>Sugedusi ar neveikianti įranga turi būti nemokamai pakeičiama veikiančia ne vėliau kaip per 3 d. d. po pranešimo apie gedimą gavimo.</w:t>
            </w:r>
          </w:p>
        </w:tc>
      </w:tr>
      <w:tr w:rsidR="00B61BC3" w:rsidRPr="00AE5731" w14:paraId="25F9D48A" w14:textId="77777777" w:rsidTr="00DB3A79">
        <w:trPr>
          <w:trHeight w:val="233"/>
        </w:trPr>
        <w:tc>
          <w:tcPr>
            <w:tcW w:w="5524" w:type="dxa"/>
            <w:gridSpan w:val="3"/>
            <w:shd w:val="clear" w:color="auto" w:fill="F2F2F2"/>
            <w:vAlign w:val="center"/>
          </w:tcPr>
          <w:p w14:paraId="0000026E" w14:textId="6F19369F"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4677" w:type="dxa"/>
            <w:gridSpan w:val="2"/>
            <w:shd w:val="clear" w:color="auto" w:fill="F2F2F2"/>
            <w:vAlign w:val="center"/>
          </w:tcPr>
          <w:p w14:paraId="14EE40AE" w14:textId="22865406" w:rsidR="006575A2" w:rsidRPr="006575A2" w:rsidRDefault="006575A2" w:rsidP="006575A2">
            <w:pPr>
              <w:tabs>
                <w:tab w:val="left" w:pos="567"/>
              </w:tabs>
              <w:spacing w:before="60" w:after="60" w:line="240" w:lineRule="auto"/>
              <w:jc w:val="both"/>
              <w:rPr>
                <w:rFonts w:ascii="Arial" w:eastAsia="MS Gothic" w:hAnsi="Arial" w:cs="Arial"/>
                <w:bCs/>
                <w:sz w:val="18"/>
                <w:szCs w:val="18"/>
                <w:lang w:val="lt-LT"/>
              </w:rPr>
            </w:pPr>
            <w:r>
              <w:rPr>
                <w:rFonts w:ascii="Arial" w:eastAsia="MS Gothic" w:hAnsi="Arial" w:cs="Arial"/>
                <w:bCs/>
                <w:sz w:val="18"/>
                <w:szCs w:val="18"/>
                <w:lang w:val="lt-LT"/>
              </w:rPr>
              <w:t xml:space="preserve">10.1. </w:t>
            </w:r>
            <w:r w:rsidRPr="006575A2">
              <w:rPr>
                <w:rFonts w:ascii="Arial" w:eastAsia="MS Gothic" w:hAnsi="Arial" w:cs="Arial"/>
                <w:bCs/>
                <w:sz w:val="18"/>
                <w:szCs w:val="18"/>
                <w:lang w:val="lt-LT"/>
              </w:rPr>
              <w:t xml:space="preserve">Pirkimo objektas laikomas žaliuoju, vadovaujantis Aplinkos apsaugos kriterijų taikymo, vykdant žaliuosius pirkimus, tvarkos aprašo, patvirtinto LR aplinkos ministro 2011 m. birželio 28 d. įsakymu "DĖL APLINKOS APSAUGOS KRITERIJŲ TAIKYMO, VYKDANT ŽALIUOSIUS PIRKIMUS, TVARKOS APRAŠO PATVIRTINIMO " Nr. D1-508, (aktuali redakcija 2025 m. sausio 30 d. Nr. D1-11) II sk. 4.4.4. p. nuostatos: pirkdamas produktą pirkimo vykdytojas savarankiškai nustato aplinkos apsaugos kriterijus, kurie yra susiję su pirkimo objektu, taikydamas bent vieną iš numatytų aplinkosauginių principų viename, keliuose ar visuose produkto gyvavimo ciklo etapuose:  </w:t>
            </w:r>
          </w:p>
          <w:p w14:paraId="1334027E" w14:textId="7D153CA1" w:rsidR="006575A2" w:rsidRPr="006575A2" w:rsidRDefault="006575A2" w:rsidP="006575A2">
            <w:pPr>
              <w:tabs>
                <w:tab w:val="left" w:pos="567"/>
              </w:tabs>
              <w:spacing w:before="60" w:after="60" w:line="240" w:lineRule="auto"/>
              <w:jc w:val="both"/>
              <w:rPr>
                <w:rFonts w:ascii="Arial" w:eastAsia="MS Gothic" w:hAnsi="Arial" w:cs="Arial"/>
                <w:bCs/>
                <w:sz w:val="18"/>
                <w:szCs w:val="18"/>
                <w:lang w:val="lt-LT"/>
              </w:rPr>
            </w:pPr>
            <w:r>
              <w:rPr>
                <w:rFonts w:ascii="Arial" w:eastAsia="MS Gothic" w:hAnsi="Arial" w:cs="Arial"/>
                <w:bCs/>
                <w:sz w:val="18"/>
                <w:szCs w:val="18"/>
                <w:lang w:val="lt-LT"/>
              </w:rPr>
              <w:t>10.1</w:t>
            </w:r>
            <w:r w:rsidRPr="006575A2">
              <w:rPr>
                <w:rFonts w:ascii="Arial" w:eastAsia="MS Gothic" w:hAnsi="Arial" w:cs="Arial"/>
                <w:bCs/>
                <w:sz w:val="18"/>
                <w:szCs w:val="18"/>
                <w:lang w:val="lt-LT"/>
              </w:rPr>
              <w:t>.1. Tiekėjas Prekes pristato  googlemaps.com žemėlapyje pažymėtu Žalio lapo maršrutu.</w:t>
            </w:r>
          </w:p>
          <w:p w14:paraId="4D5066DA" w14:textId="409F56E2" w:rsidR="006575A2" w:rsidRPr="006575A2" w:rsidRDefault="006575A2" w:rsidP="006575A2">
            <w:pPr>
              <w:tabs>
                <w:tab w:val="left" w:pos="567"/>
              </w:tabs>
              <w:spacing w:before="60" w:after="60" w:line="240" w:lineRule="auto"/>
              <w:jc w:val="both"/>
              <w:rPr>
                <w:rFonts w:ascii="Arial" w:eastAsia="MS Gothic" w:hAnsi="Arial" w:cs="Arial"/>
                <w:bCs/>
                <w:sz w:val="18"/>
                <w:szCs w:val="18"/>
                <w:lang w:val="lt-LT"/>
              </w:rPr>
            </w:pPr>
            <w:r>
              <w:rPr>
                <w:rFonts w:ascii="Arial" w:eastAsia="MS Gothic" w:hAnsi="Arial" w:cs="Arial"/>
                <w:bCs/>
                <w:sz w:val="18"/>
                <w:szCs w:val="18"/>
                <w:lang w:val="lt-LT"/>
              </w:rPr>
              <w:t>10.</w:t>
            </w:r>
            <w:r w:rsidRPr="006575A2">
              <w:rPr>
                <w:rFonts w:ascii="Arial" w:eastAsia="MS Gothic" w:hAnsi="Arial" w:cs="Arial"/>
                <w:bCs/>
                <w:sz w:val="18"/>
                <w:szCs w:val="18"/>
                <w:lang w:val="lt-LT"/>
              </w:rPr>
              <w:t xml:space="preserve">1.2. </w:t>
            </w:r>
            <w:r>
              <w:rPr>
                <w:rFonts w:ascii="Arial" w:eastAsia="MS Gothic" w:hAnsi="Arial" w:cs="Arial"/>
                <w:bCs/>
                <w:sz w:val="18"/>
                <w:szCs w:val="18"/>
                <w:lang w:val="lt-LT"/>
              </w:rPr>
              <w:t>Tiekėjas įsipareigoja m</w:t>
            </w:r>
            <w:r w:rsidRPr="006575A2">
              <w:rPr>
                <w:rFonts w:ascii="Arial" w:eastAsia="MS Gothic" w:hAnsi="Arial" w:cs="Arial"/>
                <w:bCs/>
                <w:sz w:val="18"/>
                <w:szCs w:val="18"/>
                <w:lang w:val="lt-LT"/>
              </w:rPr>
              <w:t>ažinti popieriaus sunaudojimą, atsisakyti nebūtino dokumentų kopijavimo ir spausdinimo, rengiama dokumentacija, užsakymai Tiekėjui turi būti pateikti tik elektroniniu formatu, o dokumentacija, kuri turi būti pasirašoma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0869330" w14:textId="026AC904" w:rsidR="006575A2" w:rsidRPr="006575A2" w:rsidRDefault="006575A2" w:rsidP="006575A2">
            <w:pPr>
              <w:tabs>
                <w:tab w:val="left" w:pos="567"/>
              </w:tabs>
              <w:spacing w:before="60" w:after="60" w:line="240" w:lineRule="auto"/>
              <w:jc w:val="both"/>
              <w:rPr>
                <w:rFonts w:ascii="Arial" w:eastAsia="MS Gothic" w:hAnsi="Arial" w:cs="Arial"/>
                <w:bCs/>
                <w:sz w:val="18"/>
                <w:szCs w:val="18"/>
                <w:lang w:val="lt-LT"/>
              </w:rPr>
            </w:pPr>
            <w:r>
              <w:rPr>
                <w:rFonts w:ascii="Arial" w:eastAsia="MS Gothic" w:hAnsi="Arial" w:cs="Arial"/>
                <w:bCs/>
                <w:sz w:val="18"/>
                <w:szCs w:val="18"/>
                <w:lang w:val="lt-LT"/>
              </w:rPr>
              <w:t xml:space="preserve">10.2. </w:t>
            </w:r>
            <w:r w:rsidRPr="006575A2">
              <w:rPr>
                <w:rFonts w:ascii="Arial" w:eastAsia="MS Gothic" w:hAnsi="Arial" w:cs="Arial"/>
                <w:bCs/>
                <w:sz w:val="18"/>
                <w:szCs w:val="18"/>
                <w:lang w:val="lt-LT"/>
              </w:rPr>
              <w:t xml:space="preserve">Jei Prekės  perduodamos antrinėje perdirbamojoje pakuotėje, tai turi būti pagamintoje iš vienos iš šių medžiagų: stiklo (GL), popieriaus ar kartono (PAP), plieno (FE), aliuminio (ALU), </w:t>
            </w:r>
            <w:proofErr w:type="spellStart"/>
            <w:r w:rsidRPr="006575A2">
              <w:rPr>
                <w:rFonts w:ascii="Arial" w:eastAsia="MS Gothic" w:hAnsi="Arial" w:cs="Arial"/>
                <w:bCs/>
                <w:sz w:val="18"/>
                <w:szCs w:val="18"/>
                <w:lang w:val="lt-LT"/>
              </w:rPr>
              <w:t>polietilentereftalato</w:t>
            </w:r>
            <w:proofErr w:type="spellEnd"/>
            <w:r w:rsidRPr="006575A2">
              <w:rPr>
                <w:rFonts w:ascii="Arial" w:eastAsia="MS Gothic" w:hAnsi="Arial" w:cs="Arial"/>
                <w:bCs/>
                <w:sz w:val="18"/>
                <w:szCs w:val="18"/>
                <w:lang w:val="lt-LT"/>
              </w:rPr>
              <w:t xml:space="preserve"> (PET), </w:t>
            </w:r>
            <w:r w:rsidRPr="006575A2">
              <w:rPr>
                <w:rFonts w:ascii="Arial" w:eastAsia="MS Gothic" w:hAnsi="Arial" w:cs="Arial"/>
                <w:bCs/>
                <w:sz w:val="18"/>
                <w:szCs w:val="18"/>
                <w:lang w:val="lt-LT"/>
              </w:rPr>
              <w:lastRenderedPageBreak/>
              <w:t xml:space="preserve">aukšto tankumo polietileno (HDPE), žemo tankumo polietileno (LDPE), </w:t>
            </w:r>
            <w:proofErr w:type="spellStart"/>
            <w:r w:rsidRPr="006575A2">
              <w:rPr>
                <w:rFonts w:ascii="Arial" w:eastAsia="MS Gothic" w:hAnsi="Arial" w:cs="Arial"/>
                <w:bCs/>
                <w:sz w:val="18"/>
                <w:szCs w:val="18"/>
                <w:lang w:val="lt-LT"/>
              </w:rPr>
              <w:t>polivinilchlorido</w:t>
            </w:r>
            <w:proofErr w:type="spellEnd"/>
            <w:r w:rsidRPr="006575A2">
              <w:rPr>
                <w:rFonts w:ascii="Arial" w:eastAsia="MS Gothic" w:hAnsi="Arial" w:cs="Arial"/>
                <w:bCs/>
                <w:sz w:val="18"/>
                <w:szCs w:val="18"/>
                <w:lang w:val="lt-LT"/>
              </w:rPr>
              <w:t xml:space="preserve"> (PVC), polipropileno (PP), </w:t>
            </w:r>
            <w:proofErr w:type="spellStart"/>
            <w:r w:rsidRPr="006575A2">
              <w:rPr>
                <w:rFonts w:ascii="Arial" w:eastAsia="MS Gothic" w:hAnsi="Arial" w:cs="Arial"/>
                <w:bCs/>
                <w:sz w:val="18"/>
                <w:szCs w:val="18"/>
                <w:lang w:val="lt-LT"/>
              </w:rPr>
              <w:t>polistireno</w:t>
            </w:r>
            <w:proofErr w:type="spellEnd"/>
            <w:r w:rsidRPr="006575A2">
              <w:rPr>
                <w:rFonts w:ascii="Arial" w:eastAsia="MS Gothic" w:hAnsi="Arial" w:cs="Arial"/>
                <w:bCs/>
                <w:sz w:val="18"/>
                <w:szCs w:val="18"/>
                <w:lang w:val="lt-LT"/>
              </w:rPr>
              <w:t xml:space="preserve"> (PS), medžio ar kamštinės medžiagos (FOR), medvilnės ar džiuto (TEX), nebent tai prieštarauja higienos normoms.</w:t>
            </w:r>
          </w:p>
          <w:p w14:paraId="00000272" w14:textId="7AAA8020" w:rsidR="00B61BC3" w:rsidRPr="006575A2" w:rsidRDefault="006575A2" w:rsidP="006575A2">
            <w:pPr>
              <w:tabs>
                <w:tab w:val="left" w:pos="567"/>
              </w:tabs>
              <w:spacing w:before="60" w:after="60" w:line="240" w:lineRule="auto"/>
              <w:jc w:val="both"/>
              <w:rPr>
                <w:rFonts w:ascii="Arial" w:eastAsia="MS Gothic" w:hAnsi="Arial" w:cs="Arial"/>
                <w:bCs/>
                <w:sz w:val="18"/>
                <w:szCs w:val="18"/>
                <w:lang w:val="lt-LT"/>
              </w:rPr>
            </w:pPr>
            <w:r>
              <w:rPr>
                <w:rFonts w:ascii="Arial" w:eastAsia="MS Gothic" w:hAnsi="Arial" w:cs="Arial"/>
                <w:bCs/>
                <w:sz w:val="18"/>
                <w:szCs w:val="18"/>
                <w:lang w:val="lt-LT"/>
              </w:rPr>
              <w:t xml:space="preserve">10.3. </w:t>
            </w:r>
            <w:r w:rsidRPr="006575A2">
              <w:rPr>
                <w:rFonts w:ascii="Arial" w:eastAsia="MS Gothic" w:hAnsi="Arial" w:cs="Arial"/>
                <w:bCs/>
                <w:sz w:val="18"/>
                <w:szCs w:val="18"/>
                <w:lang w:val="lt-LT"/>
              </w:rPr>
              <w:t xml:space="preserve">Pirkėjas bet kada gali patikrinti, kaip Tiekėjas laikosi </w:t>
            </w:r>
            <w:r>
              <w:rPr>
                <w:rFonts w:ascii="Arial" w:eastAsia="MS Gothic" w:hAnsi="Arial" w:cs="Arial"/>
                <w:bCs/>
                <w:sz w:val="18"/>
                <w:szCs w:val="18"/>
                <w:lang w:val="lt-LT"/>
              </w:rPr>
              <w:t>10.1-10.2</w:t>
            </w:r>
            <w:r w:rsidRPr="006575A2">
              <w:rPr>
                <w:rFonts w:ascii="Arial" w:eastAsia="MS Gothic" w:hAnsi="Arial" w:cs="Arial"/>
                <w:bCs/>
                <w:sz w:val="18"/>
                <w:szCs w:val="18"/>
                <w:lang w:val="lt-LT"/>
              </w:rPr>
              <w:t xml:space="preserve"> punktuose nurodyt</w:t>
            </w:r>
            <w:r>
              <w:rPr>
                <w:rFonts w:ascii="Arial" w:eastAsia="MS Gothic" w:hAnsi="Arial" w:cs="Arial"/>
                <w:bCs/>
                <w:sz w:val="18"/>
                <w:szCs w:val="18"/>
                <w:lang w:val="lt-LT"/>
              </w:rPr>
              <w:t>ų</w:t>
            </w:r>
            <w:r w:rsidRPr="006575A2">
              <w:rPr>
                <w:rFonts w:ascii="Arial" w:eastAsia="MS Gothic" w:hAnsi="Arial" w:cs="Arial"/>
                <w:bCs/>
                <w:sz w:val="18"/>
                <w:szCs w:val="18"/>
                <w:lang w:val="lt-LT"/>
              </w:rPr>
              <w:t xml:space="preserve"> reikalavim</w:t>
            </w:r>
            <w:r>
              <w:rPr>
                <w:rFonts w:ascii="Arial" w:eastAsia="MS Gothic" w:hAnsi="Arial" w:cs="Arial"/>
                <w:bCs/>
                <w:sz w:val="18"/>
                <w:szCs w:val="18"/>
                <w:lang w:val="lt-LT"/>
              </w:rPr>
              <w:t>ų</w:t>
            </w:r>
            <w:r w:rsidRPr="006575A2">
              <w:rPr>
                <w:rFonts w:ascii="Arial" w:eastAsia="MS Gothic" w:hAnsi="Arial" w:cs="Arial"/>
                <w:bCs/>
                <w:sz w:val="18"/>
                <w:szCs w:val="18"/>
                <w:lang w:val="lt-LT"/>
              </w:rPr>
              <w:t>, paprašydamas pateikti ataskaitą apie įsipareigojimo vykdymą, o nustačius, jog Tiekėjas nustatyto reikalavimo nesilaikė, taikoma 100 Eur bauda.</w:t>
            </w:r>
          </w:p>
        </w:tc>
      </w:tr>
      <w:tr w:rsidR="00B61BC3" w:rsidRPr="00AE5731" w14:paraId="352F26DF" w14:textId="77777777" w:rsidTr="00DB3A79">
        <w:trPr>
          <w:trHeight w:val="233"/>
        </w:trPr>
        <w:tc>
          <w:tcPr>
            <w:tcW w:w="5524" w:type="dxa"/>
            <w:gridSpan w:val="3"/>
            <w:shd w:val="clear" w:color="auto" w:fill="F2F2F2"/>
            <w:vAlign w:val="center"/>
          </w:tcPr>
          <w:p w14:paraId="092F0964" w14:textId="7085CBF9" w:rsidR="00B61BC3" w:rsidRPr="00E0037A" w:rsidRDefault="00B61BC3"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4677" w:type="dxa"/>
            <w:gridSpan w:val="2"/>
            <w:shd w:val="clear" w:color="auto" w:fill="F2F2F2"/>
            <w:vAlign w:val="center"/>
          </w:tcPr>
          <w:p w14:paraId="6C87EA29" w14:textId="77777777"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E0037A" w14:paraId="15804A10" w14:textId="77777777" w:rsidTr="002C6B04">
        <w:trPr>
          <w:trHeight w:val="115"/>
        </w:trPr>
        <w:tc>
          <w:tcPr>
            <w:tcW w:w="2510" w:type="dxa"/>
            <w:shd w:val="clear" w:color="auto" w:fill="F2F2F2"/>
          </w:tcPr>
          <w:p w14:paraId="0000027A" w14:textId="2F6A94CC"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0000027B" w14:textId="610DC2AC" w:rsidR="00B61BC3" w:rsidRPr="00E0037A" w:rsidRDefault="006575A2"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B61BC3" w:rsidRPr="00E0037A" w14:paraId="75A5F930" w14:textId="77777777" w:rsidTr="002C6B04">
        <w:trPr>
          <w:trHeight w:val="115"/>
        </w:trPr>
        <w:tc>
          <w:tcPr>
            <w:tcW w:w="2510" w:type="dxa"/>
            <w:shd w:val="clear" w:color="auto" w:fill="F2F2F2"/>
          </w:tcPr>
          <w:p w14:paraId="00000280" w14:textId="7243978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00000281" w14:textId="360C2002" w:rsidR="00B61BC3" w:rsidRPr="00E0037A" w:rsidRDefault="006575A2"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Prekių įkainiai</w:t>
            </w:r>
          </w:p>
        </w:tc>
      </w:tr>
      <w:tr w:rsidR="00B61BC3" w:rsidRPr="00E0037A" w14:paraId="7B559B2C" w14:textId="77777777" w:rsidTr="002C6B04">
        <w:trPr>
          <w:trHeight w:val="115"/>
        </w:trPr>
        <w:tc>
          <w:tcPr>
            <w:tcW w:w="2510" w:type="dxa"/>
            <w:shd w:val="clear" w:color="auto" w:fill="F2F2F2"/>
          </w:tcPr>
          <w:p w14:paraId="00000286" w14:textId="1326D507"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00000287" w14:textId="159D08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1E2EE730" w14:textId="77777777" w:rsidTr="002C6B04">
        <w:trPr>
          <w:trHeight w:val="115"/>
        </w:trPr>
        <w:tc>
          <w:tcPr>
            <w:tcW w:w="2510" w:type="dxa"/>
            <w:shd w:val="clear" w:color="auto" w:fill="F2F2F2"/>
          </w:tcPr>
          <w:p w14:paraId="0000028C" w14:textId="545C25E0"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0000028D" w14:textId="446DA87F"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0867EE30" w14:textId="77777777" w:rsidTr="002C6B04">
        <w:trPr>
          <w:trHeight w:val="115"/>
        </w:trPr>
        <w:tc>
          <w:tcPr>
            <w:tcW w:w="2510" w:type="dxa"/>
            <w:shd w:val="clear" w:color="auto" w:fill="F2F2F2"/>
          </w:tcPr>
          <w:p w14:paraId="00000292" w14:textId="0AF435B1" w:rsidR="00B61BC3" w:rsidRPr="00E0037A" w:rsidRDefault="00B61BC3" w:rsidP="00BE6C4B">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00000293" w14:textId="3DE5F5E4" w:rsidR="00B61BC3" w:rsidRPr="00E0037A" w:rsidRDefault="00B61BC3" w:rsidP="00B61BC3">
            <w:pPr>
              <w:spacing w:before="40" w:after="40" w:line="240" w:lineRule="auto"/>
              <w:rPr>
                <w:rFonts w:ascii="Arial" w:eastAsia="Arial" w:hAnsi="Arial" w:cs="Arial"/>
                <w:sz w:val="18"/>
                <w:szCs w:val="18"/>
                <w:lang w:val="lt-LT"/>
              </w:rPr>
            </w:pPr>
          </w:p>
        </w:tc>
      </w:tr>
    </w:tbl>
    <w:p w14:paraId="12E41463" w14:textId="77777777" w:rsidR="006B07B9" w:rsidRPr="00E0037A"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7"/>
      <w:footerReference w:type="defaul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A607B" w14:textId="77777777" w:rsidR="00362728" w:rsidRDefault="00362728">
      <w:pPr>
        <w:spacing w:after="0" w:line="240" w:lineRule="auto"/>
      </w:pPr>
      <w:r>
        <w:separator/>
      </w:r>
    </w:p>
  </w:endnote>
  <w:endnote w:type="continuationSeparator" w:id="0">
    <w:p w14:paraId="1146DB28" w14:textId="77777777" w:rsidR="00362728" w:rsidRDefault="00362728">
      <w:pPr>
        <w:spacing w:after="0" w:line="240" w:lineRule="auto"/>
      </w:pPr>
      <w:r>
        <w:continuationSeparator/>
      </w:r>
    </w:p>
  </w:endnote>
  <w:endnote w:type="continuationNotice" w:id="1">
    <w:p w14:paraId="0029B226" w14:textId="77777777" w:rsidR="00362728" w:rsidRDefault="003627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C4771" w14:textId="77777777" w:rsidR="00362728" w:rsidRDefault="00362728">
      <w:pPr>
        <w:spacing w:after="0" w:line="240" w:lineRule="auto"/>
      </w:pPr>
      <w:r>
        <w:separator/>
      </w:r>
    </w:p>
  </w:footnote>
  <w:footnote w:type="continuationSeparator" w:id="0">
    <w:p w14:paraId="66BF1D08" w14:textId="77777777" w:rsidR="00362728" w:rsidRDefault="00362728">
      <w:pPr>
        <w:spacing w:after="0" w:line="240" w:lineRule="auto"/>
      </w:pPr>
      <w:r>
        <w:continuationSeparator/>
      </w:r>
    </w:p>
  </w:footnote>
  <w:footnote w:type="continuationNotice" w:id="1">
    <w:p w14:paraId="700EE930" w14:textId="77777777" w:rsidR="00362728" w:rsidRDefault="003627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7"/>
  </w:num>
  <w:num w:numId="3" w16cid:durableId="980574931">
    <w:abstractNumId w:val="9"/>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2"/>
  </w:num>
  <w:num w:numId="11" w16cid:durableId="2120097641">
    <w:abstractNumId w:val="13"/>
  </w:num>
  <w:num w:numId="12" w16cid:durableId="895748363">
    <w:abstractNumId w:val="10"/>
  </w:num>
  <w:num w:numId="13" w16cid:durableId="1805654271">
    <w:abstractNumId w:val="5"/>
  </w:num>
  <w:num w:numId="14" w16cid:durableId="1447122620">
    <w:abstractNumId w:val="12"/>
  </w:num>
  <w:num w:numId="15" w16cid:durableId="1556358790">
    <w:abstractNumId w:val="0"/>
  </w:num>
  <w:num w:numId="16" w16cid:durableId="1760177242">
    <w:abstractNumId w:val="14"/>
  </w:num>
  <w:num w:numId="17" w16cid:durableId="5204399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342"/>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6EB"/>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0EC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2E99"/>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2FAA"/>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728"/>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0B24"/>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7B6"/>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5A2"/>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38E3"/>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0FF2"/>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07E"/>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63A"/>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0C4"/>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563"/>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6EA"/>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media/image1.png"
                 Type="http://schemas.openxmlformats.org/officeDocument/2006/relationships/image"/>
   <Relationship Id="rId14" Target="cid:image001.png@01DCCCE7.A8D0CC40" TargetMode="External"
                 Type="http://schemas.openxmlformats.org/officeDocument/2006/relationships/image"/>
   <Relationship Id="rId15" Target="media/image2.png"
                 Type="http://schemas.openxmlformats.org/officeDocument/2006/relationships/image"/>
   <Relationship Id="rId16" Target="cid:image002.png@01DCCCE7.A8D0CC40" TargetMode="External"
                 Type="http://schemas.openxmlformats.org/officeDocument/2006/relationships/image"/>
   <Relationship Id="rId17" Target="header1.xml"
                 Type="http://schemas.openxmlformats.org/officeDocument/2006/relationships/header"/>
   <Relationship Id="rId18" Target="footer1.xml"
                 Type="http://schemas.openxmlformats.org/officeDocument/2006/relationships/footer"/>
   <Relationship Id="rId19" Target="footer2.xml"
                 Type="http://schemas.openxmlformats.org/officeDocument/2006/relationships/footer"/>
   <Relationship Id="rId2" Target="../customXml/item2.xml"
                 Type="http://schemas.openxmlformats.org/officeDocument/2006/relationships/customXml"/>
   <Relationship Id="rId20" Target="fontTable.xml"
                 Type="http://schemas.openxmlformats.org/officeDocument/2006/relationships/fontTable"/>
   <Relationship Id="rId21" Target="glossary/document.xml"
                 Type="http://schemas.openxmlformats.org/officeDocument/2006/relationships/glossaryDocument"/>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16C5F2B00E7241358103FD3C4DB44228"/>
        <w:category>
          <w:name w:val="General"/>
          <w:gallery w:val="placeholder"/>
        </w:category>
        <w:types>
          <w:type w:val="bbPlcHdr"/>
        </w:types>
        <w:behaviors>
          <w:behavior w:val="content"/>
        </w:behaviors>
        <w:guid w:val="{C5320FB4-A5A8-44E8-8611-85C446A28ADE}"/>
      </w:docPartPr>
      <w:docPartBody>
        <w:p w:rsidR="00C92DC2" w:rsidRDefault="00C92DC2" w:rsidP="00C92DC2">
          <w:pPr>
            <w:pStyle w:val="16C5F2B00E7241358103FD3C4DB44228"/>
          </w:pPr>
          <w:r w:rsidRPr="00501389">
            <w:rPr>
              <w:rStyle w:val="PlaceholderText"/>
            </w:rPr>
            <w:t>Choose an item.</w:t>
          </w:r>
        </w:p>
      </w:docPartBody>
    </w:docPart>
    <w:docPart>
      <w:docPartPr>
        <w:name w:val="D519F4C70C234FF9AEA7B49394290BFB"/>
        <w:category>
          <w:name w:val="General"/>
          <w:gallery w:val="placeholder"/>
        </w:category>
        <w:types>
          <w:type w:val="bbPlcHdr"/>
        </w:types>
        <w:behaviors>
          <w:behavior w:val="content"/>
        </w:behaviors>
        <w:guid w:val="{D368996D-E3FF-4ED5-BD5F-1B206342AEB3}"/>
      </w:docPartPr>
      <w:docPartBody>
        <w:p w:rsidR="00C92DC2" w:rsidRDefault="00C92DC2" w:rsidP="00C92DC2">
          <w:pPr>
            <w:pStyle w:val="D519F4C70C234FF9AEA7B49394290BFB"/>
          </w:pPr>
          <w:r w:rsidRPr="00501389">
            <w:rPr>
              <w:rStyle w:val="PlaceholderText"/>
            </w:rPr>
            <w:t>Choose an item.</w:t>
          </w:r>
        </w:p>
      </w:docPartBody>
    </w:docPart>
    <w:docPart>
      <w:docPartPr>
        <w:name w:val="7FD5E4E500414CD686910F54DAB77C57"/>
        <w:category>
          <w:name w:val="General"/>
          <w:gallery w:val="placeholder"/>
        </w:category>
        <w:types>
          <w:type w:val="bbPlcHdr"/>
        </w:types>
        <w:behaviors>
          <w:behavior w:val="content"/>
        </w:behaviors>
        <w:guid w:val="{376C60F7-7E47-4051-BCAE-4B65FF8C1038}"/>
      </w:docPartPr>
      <w:docPartBody>
        <w:p w:rsidR="00FD2EDF" w:rsidRDefault="00294FC4" w:rsidP="00294FC4">
          <w:pPr>
            <w:pStyle w:val="7FD5E4E500414CD686910F54DAB77C57"/>
          </w:pPr>
          <w:r w:rsidRPr="00501389">
            <w:rPr>
              <w:rStyle w:val="PlaceholderText"/>
            </w:rPr>
            <w:t>Choose an item.</w:t>
          </w:r>
        </w:p>
      </w:docPartBody>
    </w:docPart>
    <w:docPart>
      <w:docPartPr>
        <w:name w:val="7B34ACA6D9514473A52B15AD9F1F6C80"/>
        <w:category>
          <w:name w:val="General"/>
          <w:gallery w:val="placeholder"/>
        </w:category>
        <w:types>
          <w:type w:val="bbPlcHdr"/>
        </w:types>
        <w:behaviors>
          <w:behavior w:val="content"/>
        </w:behaviors>
        <w:guid w:val="{83C3F9B8-BE13-4C29-88B6-A699F40BD617}"/>
      </w:docPartPr>
      <w:docPartBody>
        <w:p w:rsidR="00FD2EDF" w:rsidRDefault="00294FC4" w:rsidP="00294FC4">
          <w:pPr>
            <w:pStyle w:val="7B34ACA6D9514473A52B15AD9F1F6C80"/>
          </w:pPr>
          <w:r w:rsidRPr="00501389">
            <w:rPr>
              <w:rStyle w:val="PlaceholderText"/>
            </w:rPr>
            <w:t>Choose an item.</w:t>
          </w:r>
        </w:p>
      </w:docPartBody>
    </w:docPart>
    <w:docPart>
      <w:docPartPr>
        <w:name w:val="815F53C189274FCFBE1F2E363305AAAD"/>
        <w:category>
          <w:name w:val="General"/>
          <w:gallery w:val="placeholder"/>
        </w:category>
        <w:types>
          <w:type w:val="bbPlcHdr"/>
        </w:types>
        <w:behaviors>
          <w:behavior w:val="content"/>
        </w:behaviors>
        <w:guid w:val="{3504880B-55AA-4A7A-926E-C53924731A65}"/>
      </w:docPartPr>
      <w:docPartBody>
        <w:p w:rsidR="00FD2EDF" w:rsidRDefault="00294FC4" w:rsidP="00294FC4">
          <w:pPr>
            <w:pStyle w:val="815F53C189274FCFBE1F2E363305AAAD"/>
          </w:pPr>
          <w:r w:rsidRPr="00501389">
            <w:rPr>
              <w:rStyle w:val="PlaceholderText"/>
            </w:rPr>
            <w:t>Choose an item.</w:t>
          </w:r>
        </w:p>
      </w:docPartBody>
    </w:docPart>
    <w:docPart>
      <w:docPartPr>
        <w:name w:val="912BB3E7A66D4D4EA2D72685E2D21F8F"/>
        <w:category>
          <w:name w:val="General"/>
          <w:gallery w:val="placeholder"/>
        </w:category>
        <w:types>
          <w:type w:val="bbPlcHdr"/>
        </w:types>
        <w:behaviors>
          <w:behavior w:val="content"/>
        </w:behaviors>
        <w:guid w:val="{E741E476-4B61-442C-BFC2-BCBC4577C627}"/>
      </w:docPartPr>
      <w:docPartBody>
        <w:p w:rsidR="00FD2EDF" w:rsidRDefault="00294FC4" w:rsidP="00294FC4">
          <w:pPr>
            <w:pStyle w:val="912BB3E7A66D4D4EA2D72685E2D21F8F"/>
          </w:pPr>
          <w:r w:rsidRPr="00501389">
            <w:rPr>
              <w:rStyle w:val="PlaceholderText"/>
            </w:rPr>
            <w:t>Choose an item.</w:t>
          </w:r>
        </w:p>
      </w:docPartBody>
    </w:docPart>
    <w:docPart>
      <w:docPartPr>
        <w:name w:val="1C57FA2BD36C47049E8D319D59C9E341"/>
        <w:category>
          <w:name w:val="General"/>
          <w:gallery w:val="placeholder"/>
        </w:category>
        <w:types>
          <w:type w:val="bbPlcHdr"/>
        </w:types>
        <w:behaviors>
          <w:behavior w:val="content"/>
        </w:behaviors>
        <w:guid w:val="{C29B4D29-FC8E-463B-AE4C-BDB3D9BE030B}"/>
      </w:docPartPr>
      <w:docPartBody>
        <w:p w:rsidR="00FD2EDF" w:rsidRDefault="00294FC4" w:rsidP="00294FC4">
          <w:pPr>
            <w:pStyle w:val="1C57FA2BD36C47049E8D319D59C9E341"/>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altName w:val="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22342"/>
    <w:rsid w:val="000906EB"/>
    <w:rsid w:val="00294FC4"/>
    <w:rsid w:val="00307060"/>
    <w:rsid w:val="003B765E"/>
    <w:rsid w:val="00456F66"/>
    <w:rsid w:val="004C1884"/>
    <w:rsid w:val="004D5DB0"/>
    <w:rsid w:val="007A7122"/>
    <w:rsid w:val="00BE0FF2"/>
    <w:rsid w:val="00C92DC2"/>
    <w:rsid w:val="00D6607E"/>
    <w:rsid w:val="00FB56EA"/>
    <w:rsid w:val="00FD2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4FC4"/>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16C5F2B00E7241358103FD3C4DB44228">
    <w:name w:val="16C5F2B00E7241358103FD3C4DB44228"/>
    <w:rsid w:val="00C92DC2"/>
  </w:style>
  <w:style w:type="paragraph" w:customStyle="1" w:styleId="D519F4C70C234FF9AEA7B49394290BFB">
    <w:name w:val="D519F4C70C234FF9AEA7B49394290BFB"/>
    <w:rsid w:val="00C92DC2"/>
  </w:style>
  <w:style w:type="paragraph" w:customStyle="1" w:styleId="7FD5E4E500414CD686910F54DAB77C57">
    <w:name w:val="7FD5E4E500414CD686910F54DAB77C57"/>
    <w:rsid w:val="00294FC4"/>
    <w:pPr>
      <w:spacing w:line="278" w:lineRule="auto"/>
    </w:pPr>
    <w:rPr>
      <w:sz w:val="24"/>
      <w:szCs w:val="24"/>
      <w:lang w:val="lt-LT" w:eastAsia="lt-LT"/>
    </w:rPr>
  </w:style>
  <w:style w:type="paragraph" w:customStyle="1" w:styleId="7B34ACA6D9514473A52B15AD9F1F6C80">
    <w:name w:val="7B34ACA6D9514473A52B15AD9F1F6C80"/>
    <w:rsid w:val="00294FC4"/>
    <w:pPr>
      <w:spacing w:line="278" w:lineRule="auto"/>
    </w:pPr>
    <w:rPr>
      <w:sz w:val="24"/>
      <w:szCs w:val="24"/>
      <w:lang w:val="lt-LT" w:eastAsia="lt-LT"/>
    </w:rPr>
  </w:style>
  <w:style w:type="paragraph" w:customStyle="1" w:styleId="815F53C189274FCFBE1F2E363305AAAD">
    <w:name w:val="815F53C189274FCFBE1F2E363305AAAD"/>
    <w:rsid w:val="00294FC4"/>
    <w:pPr>
      <w:spacing w:line="278" w:lineRule="auto"/>
    </w:pPr>
    <w:rPr>
      <w:sz w:val="24"/>
      <w:szCs w:val="24"/>
      <w:lang w:val="lt-LT" w:eastAsia="lt-LT"/>
    </w:rPr>
  </w:style>
  <w:style w:type="paragraph" w:customStyle="1" w:styleId="912BB3E7A66D4D4EA2D72685E2D21F8F">
    <w:name w:val="912BB3E7A66D4D4EA2D72685E2D21F8F"/>
    <w:rsid w:val="00294FC4"/>
    <w:pPr>
      <w:spacing w:line="278" w:lineRule="auto"/>
    </w:pPr>
    <w:rPr>
      <w:sz w:val="24"/>
      <w:szCs w:val="24"/>
      <w:lang w:val="lt-LT" w:eastAsia="lt-LT"/>
    </w:rPr>
  </w:style>
  <w:style w:type="paragraph" w:customStyle="1" w:styleId="1C57FA2BD36C47049E8D319D59C9E341">
    <w:name w:val="1C57FA2BD36C47049E8D319D59C9E341"/>
    <w:rsid w:val="00294FC4"/>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10128</Words>
  <Characters>5773</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15870</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2023-10-02T06:28:00Z</dcterms:created>
  <dc:creator>MAD</dc:creator>
  <cp:lastModifiedBy>Renata Zailskė</cp:lastModifiedBy>
  <cp:lastPrinted>2021-12-16T19:36:00Z</cp:lastPrinted>
  <dcterms:modified xsi:type="dcterms:W3CDTF">2026-04-28T07:39:00Z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